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</w:rPr>
        <w:t>ДОГОВОР КУПЛИ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ПРОДАЖИ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>_____________</w:t>
        <w:tab/>
        <w:tab/>
        <w:tab/>
        <w:tab/>
        <w:tab/>
        <w:tab/>
        <w:tab/>
        <w:t xml:space="preserve">       </w:t>
      </w:r>
      <w:r>
        <w:rPr>
          <w:rFonts w:ascii="Times New Roman" w:hAnsi="Times New Roman" w:hint="default"/>
          <w:rtl w:val="0"/>
          <w:lang w:val="fr-FR"/>
        </w:rPr>
        <w:t>«</w:t>
      </w:r>
      <w:r>
        <w:rPr>
          <w:rFonts w:ascii="Times New Roman" w:hAnsi="Times New Roman"/>
          <w:rtl w:val="0"/>
          <w:lang w:val="ru-RU"/>
        </w:rPr>
        <w:t>____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  <w:lang w:val="en-US"/>
        </w:rPr>
        <w:t xml:space="preserve">__________ 2026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  <w:lang w:val="ru-RU"/>
        </w:rPr>
        <w:tab/>
        <w:t>Федоровский Денис Сергеевич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именуемый в дальнейшем «Продавец»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в лице Финансового управляющего </w:t>
      </w:r>
      <w:r>
        <w:rPr>
          <w:rFonts w:ascii="Times New Roman" w:hAnsi="Times New Roman" w:hint="default"/>
          <w:rtl w:val="0"/>
          <w:lang w:val="ru-RU"/>
        </w:rPr>
        <w:t>Варбан Алисы Сергеевны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действующей на основании решения Арбитражного суда </w:t>
      </w:r>
      <w:r>
        <w:rPr>
          <w:rFonts w:ascii="Times New Roman" w:hAnsi="Times New Roman" w:hint="default"/>
          <w:rtl w:val="0"/>
          <w:lang w:val="ru-RU"/>
        </w:rPr>
        <w:t>Московской области</w:t>
      </w:r>
      <w:r>
        <w:rPr>
          <w:rFonts w:ascii="Times New Roman" w:hAnsi="Times New Roman" w:hint="default"/>
          <w:rtl w:val="0"/>
        </w:rPr>
        <w:t xml:space="preserve"> от </w:t>
      </w:r>
      <w:r>
        <w:rPr>
          <w:rFonts w:ascii="Times New Roman" w:hAnsi="Times New Roman"/>
          <w:rtl w:val="0"/>
        </w:rPr>
        <w:t>16.</w:t>
      </w:r>
      <w:r>
        <w:rPr>
          <w:rFonts w:ascii="Times New Roman" w:hAnsi="Times New Roman"/>
          <w:rtl w:val="0"/>
          <w:lang w:val="ru-RU"/>
        </w:rPr>
        <w:t>0</w:t>
      </w:r>
      <w:r>
        <w:rPr>
          <w:rFonts w:ascii="Times New Roman" w:hAnsi="Times New Roman"/>
          <w:rtl w:val="0"/>
        </w:rPr>
        <w:t xml:space="preserve">7.2025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по делу № А</w:t>
      </w:r>
      <w:r>
        <w:rPr>
          <w:rFonts w:ascii="Times New Roman" w:hAnsi="Times New Roman"/>
          <w:rtl w:val="0"/>
        </w:rPr>
        <w:t xml:space="preserve">41-38648/2025, </w:t>
      </w:r>
      <w:r>
        <w:rPr>
          <w:rFonts w:ascii="Times New Roman" w:hAnsi="Times New Roman" w:hint="default"/>
          <w:rtl w:val="0"/>
          <w:lang w:val="ru-RU"/>
        </w:rPr>
        <w:t>с одной стороны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______________________________________________________________________, </w:t>
      </w:r>
      <w:r>
        <w:rPr>
          <w:rFonts w:ascii="Times New Roman" w:hAnsi="Times New Roman" w:hint="default"/>
          <w:rtl w:val="0"/>
          <w:lang w:val="ru-RU"/>
        </w:rPr>
        <w:t xml:space="preserve">именуемое </w:t>
      </w:r>
      <w:r>
        <w:rPr>
          <w:rFonts w:ascii="Times New Roman" w:hAnsi="Times New Roman"/>
          <w:rtl w:val="0"/>
        </w:rPr>
        <w:t>(-</w:t>
      </w:r>
      <w:r>
        <w:rPr>
          <w:rFonts w:ascii="Times New Roman" w:hAnsi="Times New Roman" w:hint="default"/>
          <w:rtl w:val="0"/>
          <w:lang w:val="ru-RU"/>
        </w:rPr>
        <w:t>ый</w:t>
      </w:r>
      <w:r>
        <w:rPr>
          <w:rFonts w:ascii="Times New Roman" w:hAnsi="Times New Roman"/>
          <w:rtl w:val="0"/>
          <w:lang w:val="ru-RU"/>
        </w:rPr>
        <w:t>, -</w:t>
      </w:r>
      <w:r>
        <w:rPr>
          <w:rFonts w:ascii="Times New Roman" w:hAnsi="Times New Roman" w:hint="default"/>
          <w:rtl w:val="0"/>
          <w:lang w:val="ru-RU"/>
        </w:rPr>
        <w:t>ая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в дальнейшем «Покупатель»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в лице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___________________________</w:t>
      </w:r>
      <w:r>
        <w:rPr>
          <w:rFonts w:ascii="Times New Roman" w:hAnsi="Times New Roman"/>
          <w:rtl w:val="0"/>
          <w:lang w:val="ru-RU"/>
        </w:rPr>
        <w:t>_____________________</w:t>
      </w:r>
      <w:r>
        <w:rPr>
          <w:rFonts w:ascii="Times New Roman" w:hAnsi="Times New Roman"/>
          <w:rtl w:val="0"/>
          <w:lang w:val="en-US"/>
        </w:rPr>
        <w:t>___</w:t>
      </w:r>
      <w:r>
        <w:rPr>
          <w:rFonts w:ascii="Times New Roman" w:hAnsi="Times New Roman" w:hint="default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rtl w:val="0"/>
          <w:lang w:val="en-US"/>
        </w:rPr>
        <w:t xml:space="preserve">______________________, </w:t>
      </w:r>
      <w:r>
        <w:rPr>
          <w:rFonts w:ascii="Times New Roman" w:hAnsi="Times New Roman" w:hint="default"/>
          <w:rtl w:val="0"/>
          <w:lang w:val="ru-RU"/>
        </w:rPr>
        <w:t>с другой стороны</w:t>
      </w:r>
      <w:r>
        <w:rPr>
          <w:rFonts w:ascii="Times New Roman" w:hAnsi="Times New Roman"/>
          <w:rtl w:val="0"/>
        </w:rPr>
        <w:t xml:space="preserve">,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</w:rPr>
        <w:tab/>
      </w:r>
      <w:r>
        <w:rPr>
          <w:rFonts w:ascii="Times New Roman" w:hAnsi="Times New Roman" w:hint="default"/>
          <w:rtl w:val="0"/>
          <w:lang w:val="ru-RU"/>
        </w:rPr>
        <w:t>вместе именуемые «Стороны»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</w:rPr>
        <w:t>Предмет договора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1.1 </w:t>
      </w:r>
      <w:r>
        <w:rPr>
          <w:rFonts w:ascii="Times New Roman" w:hAnsi="Times New Roman" w:hint="default"/>
          <w:rtl w:val="0"/>
          <w:lang w:val="ru-RU"/>
        </w:rPr>
        <w:t>Продавец обязуется передать в собственность Покупателю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Покупатель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принять и оплатить 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 xml:space="preserve">соответствии с условиями настоящего Договора </w:t>
      </w:r>
      <w:r>
        <w:rPr>
          <w:rFonts w:ascii="Times New Roman" w:hAnsi="Times New Roman" w:hint="default"/>
          <w:rtl w:val="0"/>
          <w:lang w:val="ru-RU"/>
        </w:rPr>
        <w:t>н</w:t>
      </w:r>
      <w:r>
        <w:rPr>
          <w:rFonts w:ascii="Times New Roman" w:hAnsi="Times New Roman" w:hint="default"/>
          <w:rtl w:val="0"/>
          <w:lang w:val="ru-RU"/>
        </w:rPr>
        <w:t xml:space="preserve">ежилое помещение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гаражный бокс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 xml:space="preserve">площадью </w:t>
      </w:r>
      <w:r>
        <w:rPr>
          <w:rFonts w:ascii="Times New Roman" w:hAnsi="Times New Roman"/>
          <w:rtl w:val="0"/>
        </w:rPr>
        <w:t xml:space="preserve">35 </w:t>
      </w:r>
      <w:r>
        <w:rPr>
          <w:rFonts w:ascii="Times New Roman" w:hAnsi="Times New Roman" w:hint="default"/>
          <w:rtl w:val="0"/>
        </w:rPr>
        <w:t>кв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</w:rPr>
        <w:t>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 </w:t>
      </w:r>
      <w:r>
        <w:rPr>
          <w:rFonts w:ascii="Times New Roman" w:hAnsi="Times New Roman" w:hint="default"/>
          <w:rtl w:val="0"/>
          <w:lang w:val="ru-RU"/>
        </w:rPr>
        <w:t>кадастровы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 w:hint="default"/>
          <w:rtl w:val="0"/>
        </w:rPr>
        <w:t xml:space="preserve"> номер</w:t>
      </w:r>
      <w:r>
        <w:rPr>
          <w:rFonts w:ascii="Times New Roman" w:hAnsi="Times New Roman" w:hint="default"/>
          <w:rtl w:val="0"/>
          <w:lang w:val="ru-RU"/>
        </w:rPr>
        <w:t>ом</w:t>
      </w:r>
      <w:r>
        <w:rPr>
          <w:rFonts w:ascii="Times New Roman" w:hAnsi="Times New Roman"/>
          <w:rtl w:val="0"/>
        </w:rPr>
        <w:t xml:space="preserve"> 50:15:0000000:119110, </w:t>
      </w:r>
      <w:r>
        <w:rPr>
          <w:rFonts w:ascii="Times New Roman" w:hAnsi="Times New Roman" w:hint="default"/>
          <w:rtl w:val="0"/>
          <w:lang w:val="ru-RU"/>
        </w:rPr>
        <w:t>расположенное по адресу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Московская область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Балашиха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мкр Гагарина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ГСК «Опытное»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бокс </w:t>
      </w:r>
      <w:r>
        <w:rPr>
          <w:rFonts w:ascii="Times New Roman" w:hAnsi="Times New Roman"/>
          <w:rtl w:val="0"/>
        </w:rPr>
        <w:t>96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1.2 </w:t>
      </w:r>
      <w:r>
        <w:rPr>
          <w:rFonts w:ascii="Times New Roman" w:hAnsi="Times New Roman" w:hint="default"/>
          <w:rtl w:val="0"/>
          <w:lang w:val="ru-RU"/>
        </w:rPr>
        <w:t>Имущество принадлежит Продавцу на праве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 чем в Едином государственном реестре прав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 xml:space="preserve">на недвижимое имущество и сделок с ним </w:t>
      </w:r>
      <w:r>
        <w:rPr>
          <w:rFonts w:ascii="Times New Roman" w:hAnsi="Times New Roman"/>
          <w:rtl w:val="0"/>
        </w:rPr>
        <w:t>25.07.2016</w:t>
      </w:r>
      <w:r>
        <w:rPr>
          <w:rFonts w:ascii="Times New Roman" w:hAnsi="Times New Roman" w:hint="default"/>
          <w:rtl w:val="0"/>
          <w:lang w:val="ru-RU"/>
        </w:rPr>
        <w:t xml:space="preserve"> 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сделана запись регистрации №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50-50/015-50/015/010/2016-2579/2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1.3 </w:t>
      </w:r>
      <w:r>
        <w:rPr>
          <w:rFonts w:ascii="Times New Roman" w:hAnsi="Times New Roman" w:hint="default"/>
          <w:rtl w:val="0"/>
          <w:lang w:val="ru-RU"/>
        </w:rPr>
        <w:t xml:space="preserve">На имущество зарегистрировано ограничение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обременение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</w:rPr>
        <w:t>права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именно</w:t>
      </w:r>
      <w:r>
        <w:rPr>
          <w:rFonts w:ascii="Times New Roman" w:hAnsi="Times New Roman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Запрещение регистрации</w:t>
      </w:r>
      <w:r>
        <w:rPr>
          <w:rFonts w:ascii="Times New Roman" w:hAnsi="Times New Roman" w:hint="default"/>
          <w:rtl w:val="0"/>
          <w:lang w:val="ru-RU"/>
        </w:rPr>
        <w:t xml:space="preserve"> с номером государственной регистрации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/>
          <w:rtl w:val="0"/>
        </w:rPr>
        <w:t>50:15:0000000:119110-50/141/2025-2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Запрещение регистрации с номером государственной регистрации</w:t>
      </w:r>
      <w:r>
        <w:rPr>
          <w:rFonts w:ascii="Times New Roman" w:hAnsi="Times New Roman"/>
          <w:rtl w:val="0"/>
          <w:lang w:val="en-US"/>
        </w:rPr>
        <w:t>: 50:15:0000000:119110-50/215/2024-1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1.4 </w:t>
      </w:r>
      <w:r>
        <w:rPr>
          <w:rFonts w:ascii="Times New Roman" w:hAnsi="Times New Roman" w:hint="default"/>
          <w:rtl w:val="0"/>
          <w:lang w:val="ru-RU"/>
        </w:rPr>
        <w:t>Настоящий договор заключается Сторонами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установленном Федеральным законом от </w:t>
      </w:r>
      <w:r>
        <w:rPr>
          <w:rFonts w:ascii="Times New Roman" w:hAnsi="Times New Roman"/>
          <w:rtl w:val="0"/>
        </w:rPr>
        <w:t>26.10.2002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N 127-</w:t>
      </w:r>
      <w:r>
        <w:rPr>
          <w:rFonts w:ascii="Times New Roman" w:hAnsi="Times New Roman" w:hint="default"/>
          <w:rtl w:val="0"/>
        </w:rPr>
        <w:t xml:space="preserve">ФЗ «О несостоятельности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банкротстве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 результатам проведения открытых торгов по продаже имущества Продавца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состоявшихся </w:t>
      </w:r>
      <w:r>
        <w:rPr>
          <w:rFonts w:ascii="Times New Roman" w:hAnsi="Times New Roman"/>
          <w:rtl w:val="0"/>
          <w:lang w:val="ru-RU"/>
        </w:rPr>
        <w:t>01.12.2026</w:t>
      </w:r>
      <w:r>
        <w:rPr>
          <w:rFonts w:ascii="Times New Roman" w:hAnsi="Times New Roman" w:hint="default"/>
          <w:rtl w:val="0"/>
        </w:rPr>
        <w:t xml:space="preserve"> 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на электронной площадке </w:t>
      </w:r>
      <w:r>
        <w:rPr>
          <w:rFonts w:ascii="Times New Roman" w:hAnsi="Times New Roman"/>
          <w:rtl w:val="0"/>
          <w:lang w:val="ru-RU"/>
        </w:rPr>
        <w:t xml:space="preserve"> - </w:t>
      </w:r>
      <w:r>
        <w:rPr>
          <w:rFonts w:ascii="Times New Roman" w:hAnsi="Times New Roman" w:hint="default"/>
          <w:rtl w:val="0"/>
          <w:lang w:val="ru-RU"/>
        </w:rPr>
        <w:t xml:space="preserve">Южная Электронная Торговая Площадка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ЮЭТП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размещенной в сети Интернет по адресу</w:t>
      </w:r>
      <w:r>
        <w:rPr>
          <w:rFonts w:ascii="Times New Roman" w:hAnsi="Times New Roman"/>
          <w:rtl w:val="0"/>
          <w:lang w:val="en-US"/>
        </w:rPr>
        <w:t>: https://torgibankrot.ru/public/purchases-all/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  <w:lang w:val="ru-RU"/>
        </w:rPr>
        <w:t>Продавец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2.1.1. </w:t>
      </w:r>
      <w:r>
        <w:rPr>
          <w:rFonts w:ascii="Times New Roman" w:hAnsi="Times New Roman" w:hint="default"/>
          <w:rtl w:val="0"/>
          <w:lang w:val="ru-RU"/>
        </w:rPr>
        <w:t>Подготовить Имущество к передаче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включая составление передаточного акта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указанного в п</w:t>
      </w:r>
      <w:r>
        <w:rPr>
          <w:rFonts w:ascii="Times New Roman" w:hAnsi="Times New Roman"/>
          <w:rtl w:val="0"/>
        </w:rPr>
        <w:t>. 4.1.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2.1.2. </w:t>
      </w:r>
      <w:r>
        <w:rPr>
          <w:rFonts w:ascii="Times New Roman" w:hAnsi="Times New Roman" w:hint="default"/>
          <w:rtl w:val="0"/>
          <w:lang w:val="ru-RU"/>
        </w:rPr>
        <w:t>Передать Покупателю Имущество по акту в срок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установленный п</w:t>
      </w:r>
      <w:r>
        <w:rPr>
          <w:rFonts w:ascii="Times New Roman" w:hAnsi="Times New Roman"/>
          <w:rtl w:val="0"/>
        </w:rPr>
        <w:t xml:space="preserve">. 4.2.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 </w:t>
      </w:r>
      <w:r>
        <w:rPr>
          <w:rFonts w:ascii="Times New Roman" w:hAnsi="Times New Roman" w:hint="default"/>
          <w:rtl w:val="0"/>
          <w:lang w:val="ru-RU"/>
        </w:rPr>
        <w:t>Покупатель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2.2.1. </w:t>
      </w:r>
      <w:r>
        <w:rPr>
          <w:rFonts w:ascii="Times New Roman" w:hAnsi="Times New Roman" w:hint="default"/>
          <w:rtl w:val="0"/>
        </w:rPr>
        <w:t>Оплатить цену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указанную в п</w:t>
      </w:r>
      <w:r>
        <w:rPr>
          <w:rFonts w:ascii="Times New Roman" w:hAnsi="Times New Roman"/>
          <w:rtl w:val="0"/>
        </w:rPr>
        <w:t xml:space="preserve">. 3.1.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предусмотренном настоящим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2.2.2. </w:t>
      </w:r>
      <w:r>
        <w:rPr>
          <w:rFonts w:ascii="Times New Roman" w:hAnsi="Times New Roman" w:hint="default"/>
          <w:rtl w:val="0"/>
          <w:lang w:val="ru-RU"/>
        </w:rPr>
        <w:t>За свой счет осуществить все действия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необходимые для государственной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2.2.3. </w:t>
      </w:r>
      <w:r>
        <w:rPr>
          <w:rFonts w:ascii="Times New Roman" w:hAnsi="Times New Roman" w:hint="default"/>
          <w:rtl w:val="0"/>
          <w:lang w:val="ru-RU"/>
        </w:rPr>
        <w:t>Расходы связанные с регистрацией права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возлагаются на покупателя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2.2.4. </w:t>
      </w:r>
      <w:r>
        <w:rPr>
          <w:rFonts w:ascii="Times New Roman" w:hAnsi="Times New Roman" w:hint="default"/>
          <w:rtl w:val="0"/>
          <w:lang w:val="ru-RU"/>
        </w:rPr>
        <w:t xml:space="preserve">Все ограничения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снимаются Покупателем самостоятельно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Стоимость Имущества и порядок его оплаты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3.1. </w:t>
      </w:r>
      <w:r>
        <w:rPr>
          <w:rFonts w:ascii="Times New Roman" w:hAnsi="Times New Roman" w:hint="default"/>
          <w:rtl w:val="0"/>
          <w:lang w:val="ru-RU"/>
        </w:rPr>
        <w:t xml:space="preserve">Общая стоимость Имущества составляет </w:t>
      </w:r>
      <w:r>
        <w:rPr>
          <w:rFonts w:ascii="Times New Roman" w:hAnsi="Times New Roman"/>
          <w:rtl w:val="0"/>
          <w:lang w:val="ru-RU"/>
        </w:rPr>
        <w:t xml:space="preserve">_________ </w:t>
      </w:r>
      <w:r>
        <w:rPr>
          <w:rFonts w:ascii="Times New Roman" w:hAnsi="Times New Roman"/>
          <w:rtl w:val="0"/>
          <w:lang w:val="en-US"/>
        </w:rPr>
        <w:t>(____________________________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</w:t>
      </w:r>
      <w:r>
        <w:rPr>
          <w:rFonts w:ascii="Times New Roman" w:hAnsi="Times New Roman"/>
          <w:rtl w:val="0"/>
          <w:lang w:val="ru-RU"/>
        </w:rPr>
        <w:t>_______________________________________</w:t>
      </w:r>
      <w:r>
        <w:rPr>
          <w:rFonts w:ascii="Times New Roman" w:hAnsi="Times New Roman"/>
          <w:rtl w:val="0"/>
          <w:lang w:val="en-US"/>
        </w:rPr>
        <w:t>_</w:t>
      </w:r>
      <w:r>
        <w:rPr>
          <w:rFonts w:ascii="Times New Roman" w:hAnsi="Times New Roman"/>
          <w:rtl w:val="0"/>
          <w:lang w:val="ru-RU"/>
        </w:rPr>
        <w:t>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____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3.2. </w:t>
      </w:r>
      <w:r>
        <w:rPr>
          <w:rFonts w:ascii="Times New Roman" w:hAnsi="Times New Roman" w:hint="default"/>
          <w:rtl w:val="0"/>
          <w:lang w:val="ru-RU"/>
        </w:rPr>
        <w:t xml:space="preserve">Задаток в сумме </w:t>
      </w:r>
      <w:r>
        <w:rPr>
          <w:rFonts w:ascii="Times New Roman" w:hAnsi="Times New Roman"/>
          <w:rtl w:val="0"/>
          <w:lang w:val="ru-RU"/>
        </w:rPr>
        <w:t>180 000</w:t>
      </w:r>
      <w:r>
        <w:rPr>
          <w:rFonts w:ascii="Times New Roman" w:hAnsi="Times New Roman"/>
          <w:rtl w:val="0"/>
        </w:rPr>
        <w:t xml:space="preserve"> (</w:t>
      </w:r>
      <w:r>
        <w:rPr>
          <w:rFonts w:ascii="Times New Roman" w:hAnsi="Times New Roman" w:hint="default"/>
          <w:rtl w:val="0"/>
          <w:lang w:val="ru-RU"/>
        </w:rPr>
        <w:t>сто восемьдесят тысяч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 xml:space="preserve">рублей </w:t>
      </w:r>
      <w:r>
        <w:rPr>
          <w:rFonts w:ascii="Times New Roman" w:hAnsi="Times New Roman"/>
          <w:rtl w:val="0"/>
          <w:lang w:val="ru-RU"/>
        </w:rPr>
        <w:t xml:space="preserve">00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внесенный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Покупателем в обеспечение исполнения обязательств как участника торгов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засчитывается в счет оплаты Имущества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3.3. </w:t>
      </w:r>
      <w:r>
        <w:rPr>
          <w:rFonts w:ascii="Times New Roman" w:hAnsi="Times New Roman" w:hint="default"/>
          <w:rtl w:val="0"/>
          <w:lang w:val="ru-RU"/>
        </w:rPr>
        <w:t xml:space="preserve">За вычетом суммы задатка Покупатель должен уплатить </w:t>
      </w:r>
      <w:r>
        <w:rPr>
          <w:rFonts w:ascii="Times New Roman" w:hAnsi="Times New Roman"/>
          <w:rtl w:val="0"/>
          <w:lang w:val="en-US"/>
        </w:rPr>
        <w:t>_______</w:t>
      </w:r>
      <w:r>
        <w:rPr>
          <w:rFonts w:ascii="Times New Roman" w:hAnsi="Times New Roman"/>
          <w:rtl w:val="0"/>
          <w:lang w:val="ru-RU"/>
        </w:rPr>
        <w:t xml:space="preserve">___ </w:t>
      </w:r>
      <w:r>
        <w:rPr>
          <w:rFonts w:ascii="Times New Roman" w:hAnsi="Times New Roman"/>
          <w:rtl w:val="0"/>
          <w:lang w:val="en-US"/>
        </w:rPr>
        <w:t>(______________________</w:t>
      </w:r>
      <w:r>
        <w:rPr>
          <w:rFonts w:ascii="Times New Roman" w:hAnsi="Times New Roman"/>
          <w:rtl w:val="0"/>
          <w:lang w:val="ru-RU"/>
        </w:rPr>
        <w:t>_____________________________________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  <w:lang w:val="en-US"/>
        </w:rPr>
        <w:t xml:space="preserve">. _____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 xml:space="preserve">в течение </w:t>
      </w:r>
      <w:r>
        <w:rPr>
          <w:rFonts w:ascii="Times New Roman" w:hAnsi="Times New Roman"/>
          <w:rtl w:val="0"/>
        </w:rPr>
        <w:t>30 (</w:t>
      </w:r>
      <w:r>
        <w:rPr>
          <w:rFonts w:ascii="Times New Roman" w:hAnsi="Times New Roman" w:hint="default"/>
          <w:rtl w:val="0"/>
        </w:rPr>
        <w:t>тридцати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календарных дней со дня подписания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Оплата производится на расчетный счет Продавца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указанный в разделе </w:t>
      </w:r>
      <w:r>
        <w:rPr>
          <w:rFonts w:ascii="Times New Roman" w:hAnsi="Times New Roman"/>
          <w:rtl w:val="0"/>
          <w:lang w:val="ru-RU"/>
        </w:rPr>
        <w:t xml:space="preserve">7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Передача Имущества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4.1. </w:t>
      </w:r>
      <w:r>
        <w:rPr>
          <w:rFonts w:ascii="Times New Roman" w:hAnsi="Times New Roman" w:hint="default"/>
          <w:rtl w:val="0"/>
          <w:lang w:val="ru-RU"/>
        </w:rPr>
        <w:t>Передача Имущества Продавцом и принятие его Покупателем осуществляется по подписываемому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акту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передачи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4.2. </w:t>
      </w:r>
      <w:r>
        <w:rPr>
          <w:rFonts w:ascii="Times New Roman" w:hAnsi="Times New Roman" w:hint="default"/>
          <w:rtl w:val="0"/>
          <w:lang w:val="ru-RU"/>
        </w:rPr>
        <w:t>Передача Имущества должна быть осуществлена после его полной оплаты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согласно разделу </w:t>
      </w:r>
      <w:r>
        <w:rPr>
          <w:rFonts w:ascii="Times New Roman" w:hAnsi="Times New Roman"/>
          <w:rtl w:val="0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4.3. </w:t>
      </w:r>
      <w:r>
        <w:rPr>
          <w:rFonts w:ascii="Times New Roman" w:hAnsi="Times New Roman" w:hint="default"/>
          <w:rtl w:val="0"/>
        </w:rPr>
        <w:t>Право собственности Покупателя на Имущество возникает в момент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от Продавца к Покупателю в Едином государственном реестре прав на недвижимое имущество и сделок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4.4. </w:t>
      </w:r>
      <w:r>
        <w:rPr>
          <w:rFonts w:ascii="Times New Roman" w:hAnsi="Times New Roman" w:hint="default"/>
          <w:rtl w:val="0"/>
          <w:lang w:val="ru-RU"/>
        </w:rPr>
        <w:t>Акт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  <w:lang w:val="ru-RU"/>
        </w:rPr>
        <w:t>передачи недвижимого имущества является неотъемлемой частью данного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Ответственность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5.1. </w:t>
      </w:r>
      <w:r>
        <w:rPr>
          <w:rFonts w:ascii="Times New Roman" w:hAnsi="Times New Roman" w:hint="default"/>
          <w:rtl w:val="0"/>
          <w:lang w:val="ru-RU"/>
        </w:rPr>
        <w:t>За невыполнение или ненадлежащее выполнение обязательств по настоящему Договору виновная сторона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несет ответственность в соответствии с законодательством Российской Федерации и настоящим 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5.2. </w:t>
      </w:r>
      <w:r>
        <w:rPr>
          <w:rFonts w:ascii="Times New Roman" w:hAnsi="Times New Roman" w:hint="default"/>
          <w:rtl w:val="0"/>
          <w:lang w:val="ru-RU"/>
        </w:rPr>
        <w:t>Стороны договорились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не поступление денежных средств в счет оплаты Имущества в сумме и в сроки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указанные в п</w:t>
      </w:r>
      <w:r>
        <w:rPr>
          <w:rFonts w:ascii="Times New Roman" w:hAnsi="Times New Roman"/>
          <w:rtl w:val="0"/>
        </w:rPr>
        <w:t xml:space="preserve">. 3.3 </w:t>
      </w:r>
      <w:r>
        <w:rPr>
          <w:rFonts w:ascii="Times New Roman" w:hAnsi="Times New Roman" w:hint="default"/>
          <w:rtl w:val="0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считается отказом Покупателя от исполнения обязательств по оплате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Имущества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письменно уведомив Покупателя о расторжении настоящего Договора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Настоящий Договор считается расторгнутым с момента направления Продавцом указанного уведомления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при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этом Покупатель теряет право на получение Имущества и утрачивает внесенный задаток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данном случае оформление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дополнительного соглашения о расторжении настоящего Договора не требуется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Заключительные положения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6.1. </w:t>
      </w:r>
      <w:r>
        <w:rPr>
          <w:rFonts w:ascii="Times New Roman" w:hAnsi="Times New Roman" w:hint="default"/>
          <w:rtl w:val="0"/>
          <w:lang w:val="ru-RU"/>
        </w:rPr>
        <w:t>Настоящий Договор вступает в силу с момента его подписания и прекращает свое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действие при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надлежащем исполнении Сторонами своих обязательств</w:t>
      </w:r>
      <w:r>
        <w:rPr>
          <w:rFonts w:ascii="Times New Roman" w:hAnsi="Times New Roman"/>
          <w:rtl w:val="0"/>
        </w:rPr>
        <w:t>;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расторжении в предусмотренных законодательством Российской Федерации и настоящим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случаях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6.2. </w:t>
      </w:r>
      <w:r>
        <w:rPr>
          <w:rFonts w:ascii="Times New Roman" w:hAnsi="Times New Roman" w:hint="default"/>
          <w:rtl w:val="0"/>
          <w:lang w:val="ru-RU"/>
        </w:rPr>
        <w:t>Споры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подлежат урегулированию путём переговоров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При недостижении согласия спор передаётся на рассмотрение суда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установленном федеральным законодательством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6.3. </w:t>
      </w:r>
      <w:r>
        <w:rPr>
          <w:rFonts w:ascii="Times New Roman" w:hAnsi="Times New Roman" w:hint="default"/>
          <w:rtl w:val="0"/>
          <w:lang w:val="ru-RU"/>
        </w:rPr>
        <w:t>Во всем ином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не предусмотренном настоящим Договором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Стороны руководствуются действующим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законодательством Российской Федерации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6.4. </w:t>
      </w:r>
      <w:r>
        <w:rPr>
          <w:rFonts w:ascii="Times New Roman" w:hAnsi="Times New Roman" w:hint="default"/>
          <w:rtl w:val="0"/>
          <w:lang w:val="ru-RU"/>
        </w:rPr>
        <w:t>Договор оформлен в трёх подлинных экземплярах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обладающих одинаковой юридической силой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Первый экземпляр передаётся Стороне‑</w:t>
      </w:r>
      <w:r>
        <w:rPr>
          <w:rFonts w:ascii="Times New Roman" w:hAnsi="Times New Roman"/>
          <w:rtl w:val="0"/>
        </w:rPr>
        <w:t xml:space="preserve">1, </w:t>
      </w:r>
      <w:r>
        <w:rPr>
          <w:rFonts w:ascii="Times New Roman" w:hAnsi="Times New Roman" w:hint="default"/>
          <w:rtl w:val="0"/>
          <w:lang w:val="ru-RU"/>
        </w:rPr>
        <w:t>второй – Стороне‑</w:t>
      </w:r>
      <w:r>
        <w:rPr>
          <w:rFonts w:ascii="Times New Roman" w:hAnsi="Times New Roman"/>
          <w:rtl w:val="0"/>
        </w:rPr>
        <w:t xml:space="preserve">2, </w:t>
      </w:r>
      <w:r>
        <w:rPr>
          <w:rFonts w:ascii="Times New Roman" w:hAnsi="Times New Roman" w:hint="default"/>
          <w:rtl w:val="0"/>
          <w:lang w:val="ru-RU"/>
        </w:rPr>
        <w:t>третий – в регистрирующий орган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7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Место нахождения и банковские реквизиты сторон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Финансовый управляющий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Варбан Алиса Сергеевна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Должник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Федоровский Денис Сергеевич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16.09.1983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место рождения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гор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Новочеркасск Ростовской области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 регистрации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Московская обл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Балашиха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ул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квл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Изумрудный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1,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485,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261505536254,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СНИЛС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 167-415-491 85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получателя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Федоровский Денис Сергеевич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Счет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: 40817810550226392177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в Ф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илиале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Ц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ентральный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"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ПАО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о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в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комбанк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 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Б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ердск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с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30101810150040000763,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БИК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045004763,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ИНН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4401116480,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КПП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 /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Варбан А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singl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________________/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324" w:right="0" w:hanging="324"/>
        <w:jc w:val="center"/>
        <w:outlineLvl w:val="9"/>
        <w:rPr>
          <w:rtl w:val="0"/>
        </w:rPr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  <w:sz w:val="16"/>
        <w:szCs w:val="16"/>
      </w:rPr>
      <w:tab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Тире"/>
  </w:abstractNum>
  <w:abstractNum w:abstractNumId="1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Тире">
    <w:name w:val="Тире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