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604D6E7" w14:textId="77777777" w:rsidR="00F62493" w:rsidRPr="00F62493" w:rsidRDefault="00F62493" w:rsidP="00F62493">
      <w:pPr>
        <w:widowControl w:val="0"/>
        <w:autoSpaceDE w:val="0"/>
        <w:autoSpaceDN w:val="0"/>
        <w:spacing w:before="95" w:after="0" w:line="240" w:lineRule="auto"/>
        <w:ind w:right="94"/>
        <w:jc w:val="center"/>
        <w:outlineLvl w:val="0"/>
        <w:rPr>
          <w:rFonts w:ascii="Times New Roman" w:eastAsia="Times New Roman" w:hAnsi="Times New Roman" w:cs="Times New Roman"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color w:val="111111"/>
          <w:sz w:val="20"/>
          <w:szCs w:val="20"/>
        </w:rPr>
        <w:t>ДОГОВОР</w:t>
      </w:r>
      <w:r w:rsidRPr="00F62493">
        <w:rPr>
          <w:rFonts w:ascii="Times New Roman" w:eastAsia="Times New Roman" w:hAnsi="Times New Roman" w:cs="Times New Roman"/>
          <w:b/>
          <w:bCs/>
          <w:color w:val="111111"/>
          <w:spacing w:val="-9"/>
          <w:sz w:val="20"/>
          <w:szCs w:val="20"/>
        </w:rPr>
        <w:t xml:space="preserve"> </w:t>
      </w:r>
    </w:p>
    <w:p w14:paraId="52B52BF1" w14:textId="77777777" w:rsidR="00F62493" w:rsidRPr="00F62493" w:rsidRDefault="00F62493" w:rsidP="00F62493">
      <w:pPr>
        <w:widowControl w:val="0"/>
        <w:autoSpaceDE w:val="0"/>
        <w:autoSpaceDN w:val="0"/>
        <w:spacing w:before="15" w:after="0" w:line="240" w:lineRule="auto"/>
        <w:ind w:right="141"/>
        <w:jc w:val="center"/>
        <w:rPr>
          <w:rFonts w:ascii="Times New Roman" w:eastAsia="Times New Roman" w:hAnsi="Times New Roman" w:cs="Times New Roman"/>
          <w:b/>
          <w:sz w:val="20"/>
        </w:rPr>
      </w:pPr>
      <w:r w:rsidRPr="00F62493">
        <w:rPr>
          <w:rFonts w:ascii="Times New Roman" w:eastAsia="Times New Roman" w:hAnsi="Times New Roman" w:cs="Times New Roman"/>
          <w:b/>
          <w:color w:val="111111"/>
          <w:sz w:val="20"/>
        </w:rPr>
        <w:t>об</w:t>
      </w:r>
      <w:r w:rsidRPr="00F62493">
        <w:rPr>
          <w:rFonts w:ascii="Times New Roman" w:eastAsia="Times New Roman" w:hAnsi="Times New Roman" w:cs="Times New Roman"/>
          <w:b/>
          <w:color w:val="111111"/>
          <w:spacing w:val="-8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color w:val="111111"/>
          <w:sz w:val="20"/>
        </w:rPr>
        <w:t>отчуждении</w:t>
      </w:r>
      <w:r w:rsidRPr="00F62493">
        <w:rPr>
          <w:rFonts w:ascii="Times New Roman" w:eastAsia="Times New Roman" w:hAnsi="Times New Roman" w:cs="Times New Roman"/>
          <w:b/>
          <w:color w:val="111111"/>
          <w:spacing w:val="-9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color w:val="111111"/>
          <w:sz w:val="20"/>
        </w:rPr>
        <w:t>исключительного</w:t>
      </w:r>
      <w:r w:rsidRPr="00F62493">
        <w:rPr>
          <w:rFonts w:ascii="Times New Roman" w:eastAsia="Times New Roman" w:hAnsi="Times New Roman" w:cs="Times New Roman"/>
          <w:b/>
          <w:color w:val="111111"/>
          <w:spacing w:val="-8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color w:val="111111"/>
          <w:sz w:val="20"/>
        </w:rPr>
        <w:t>права</w:t>
      </w:r>
      <w:r w:rsidRPr="00F62493">
        <w:rPr>
          <w:rFonts w:ascii="Times New Roman" w:eastAsia="Times New Roman" w:hAnsi="Times New Roman" w:cs="Times New Roman"/>
          <w:b/>
          <w:color w:val="111111"/>
          <w:spacing w:val="-1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color w:val="111111"/>
          <w:sz w:val="20"/>
        </w:rPr>
        <w:t>на</w:t>
      </w:r>
      <w:r w:rsidRPr="00F62493">
        <w:rPr>
          <w:rFonts w:ascii="Times New Roman" w:eastAsia="Times New Roman" w:hAnsi="Times New Roman" w:cs="Times New Roman"/>
          <w:b/>
          <w:color w:val="111111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color w:val="111111"/>
          <w:sz w:val="20"/>
        </w:rPr>
        <w:t>товарный</w:t>
      </w:r>
      <w:r w:rsidRPr="00F62493">
        <w:rPr>
          <w:rFonts w:ascii="Times New Roman" w:eastAsia="Times New Roman" w:hAnsi="Times New Roman" w:cs="Times New Roman"/>
          <w:b/>
          <w:color w:val="111111"/>
          <w:spacing w:val="-9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color w:val="111111"/>
          <w:spacing w:val="-4"/>
          <w:sz w:val="20"/>
        </w:rPr>
        <w:t>знак</w:t>
      </w:r>
    </w:p>
    <w:p w14:paraId="0B639618" w14:textId="77777777" w:rsidR="00F62493" w:rsidRPr="00F62493" w:rsidRDefault="00F62493" w:rsidP="00F62493">
      <w:pPr>
        <w:widowControl w:val="0"/>
        <w:autoSpaceDE w:val="0"/>
        <w:autoSpaceDN w:val="0"/>
        <w:spacing w:before="130" w:after="0" w:line="240" w:lineRule="auto"/>
        <w:rPr>
          <w:rFonts w:ascii="Times New Roman" w:eastAsia="Times New Roman" w:hAnsi="Times New Roman" w:cs="Times New Roman"/>
          <w:b/>
          <w:sz w:val="20"/>
          <w:szCs w:val="20"/>
        </w:rPr>
      </w:pPr>
    </w:p>
    <w:p w14:paraId="0681CC85" w14:textId="4AC6D246" w:rsidR="00F62493" w:rsidRPr="00F62493" w:rsidRDefault="00F62493" w:rsidP="00F62493">
      <w:pPr>
        <w:widowControl w:val="0"/>
        <w:tabs>
          <w:tab w:val="left" w:pos="7330"/>
          <w:tab w:val="left" w:pos="8637"/>
        </w:tabs>
        <w:autoSpaceDE w:val="0"/>
        <w:autoSpaceDN w:val="0"/>
        <w:spacing w:before="1" w:after="0" w:line="240" w:lineRule="auto"/>
        <w:ind w:left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sz w:val="20"/>
          <w:szCs w:val="20"/>
        </w:rPr>
        <w:t>г.</w:t>
      </w:r>
      <w:r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="005B6125">
        <w:rPr>
          <w:rFonts w:ascii="Times New Roman" w:eastAsia="Times New Roman" w:hAnsi="Times New Roman" w:cs="Times New Roman"/>
          <w:spacing w:val="-2"/>
          <w:sz w:val="20"/>
          <w:szCs w:val="20"/>
        </w:rPr>
        <w:t>Москва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ab/>
        <w:t>"</w:t>
      </w:r>
      <w:r w:rsidRPr="00F62493">
        <w:rPr>
          <w:rFonts w:ascii="Times New Roman" w:eastAsia="Times New Roman" w:hAnsi="Times New Roman" w:cs="Times New Roman"/>
          <w:spacing w:val="75"/>
          <w:w w:val="150"/>
          <w:sz w:val="20"/>
          <w:szCs w:val="20"/>
          <w:u w:val="single"/>
        </w:rPr>
        <w:t xml:space="preserve"> _ 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>"</w:t>
      </w:r>
      <w:r w:rsidRPr="00F62493">
        <w:rPr>
          <w:rFonts w:ascii="Times New Roman" w:eastAsia="Times New Roman" w:hAnsi="Times New Roman" w:cs="Times New Roman"/>
          <w:sz w:val="20"/>
          <w:szCs w:val="20"/>
          <w:u w:val="single"/>
        </w:rPr>
        <w:tab/>
        <w:t>_______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2026</w:t>
      </w:r>
      <w:r w:rsidRPr="00F62493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>г.</w:t>
      </w:r>
    </w:p>
    <w:p w14:paraId="3C8FCDD4" w14:textId="77777777" w:rsidR="00F62493" w:rsidRPr="00F62493" w:rsidRDefault="00F62493" w:rsidP="00F62493">
      <w:pPr>
        <w:widowControl w:val="0"/>
        <w:autoSpaceDE w:val="0"/>
        <w:autoSpaceDN w:val="0"/>
        <w:spacing w:before="130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73D80ABD" w14:textId="7164384B" w:rsidR="00F62493" w:rsidRPr="00F62493" w:rsidRDefault="00A528A3" w:rsidP="00F62493">
      <w:pPr>
        <w:widowControl w:val="0"/>
        <w:autoSpaceDE w:val="0"/>
        <w:autoSpaceDN w:val="0"/>
        <w:spacing w:before="1" w:after="0" w:line="240" w:lineRule="auto"/>
        <w:ind w:left="2"/>
        <w:jc w:val="both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 w:rsidRPr="00A528A3">
        <w:rPr>
          <w:rFonts w:ascii="Times New Roman" w:eastAsia="Times New Roman" w:hAnsi="Times New Roman" w:cs="Times New Roman"/>
          <w:bCs/>
          <w:sz w:val="20"/>
        </w:rPr>
        <w:t>Кургинян</w:t>
      </w:r>
      <w:proofErr w:type="spellEnd"/>
      <w:r w:rsidRPr="00A528A3">
        <w:rPr>
          <w:rFonts w:ascii="Times New Roman" w:eastAsia="Times New Roman" w:hAnsi="Times New Roman" w:cs="Times New Roman"/>
          <w:bCs/>
          <w:sz w:val="20"/>
        </w:rPr>
        <w:t xml:space="preserve"> Артур </w:t>
      </w:r>
      <w:proofErr w:type="spellStart"/>
      <w:r w:rsidRPr="00A528A3">
        <w:rPr>
          <w:rFonts w:ascii="Times New Roman" w:eastAsia="Times New Roman" w:hAnsi="Times New Roman" w:cs="Times New Roman"/>
          <w:bCs/>
          <w:sz w:val="20"/>
        </w:rPr>
        <w:t>Гамлетович</w:t>
      </w:r>
      <w:proofErr w:type="spellEnd"/>
      <w:r w:rsidR="00F62493" w:rsidRPr="00F62493">
        <w:rPr>
          <w:rFonts w:ascii="Times New Roman" w:eastAsia="Times New Roman" w:hAnsi="Times New Roman" w:cs="Times New Roman"/>
          <w:bCs/>
          <w:sz w:val="20"/>
        </w:rPr>
        <w:t xml:space="preserve"> в лице финансового управляющего </w:t>
      </w:r>
      <w:proofErr w:type="spellStart"/>
      <w:r w:rsidR="00AF096F" w:rsidRPr="00AF096F">
        <w:rPr>
          <w:rFonts w:ascii="Times New Roman" w:eastAsia="Times New Roman" w:hAnsi="Times New Roman" w:cs="Times New Roman"/>
          <w:bCs/>
          <w:sz w:val="20"/>
        </w:rPr>
        <w:t>Чередовой</w:t>
      </w:r>
      <w:proofErr w:type="spellEnd"/>
      <w:r w:rsidR="00AF096F" w:rsidRPr="00AF096F">
        <w:rPr>
          <w:rFonts w:ascii="Times New Roman" w:eastAsia="Times New Roman" w:hAnsi="Times New Roman" w:cs="Times New Roman"/>
          <w:bCs/>
          <w:sz w:val="20"/>
        </w:rPr>
        <w:t xml:space="preserve"> Елены Григорьевны (ИНН: 540700328090, почтовый адрес: 119048, г. Москва а/я 81), члена НПС СОПАУ «Альянс управляющих» (ОГРН 1032307154285, ИНН 2312102570, адрес: 350015, Краснодарский край, г. Краснодар, ул. Северная, д. 309), действующей на основании решения </w:t>
      </w:r>
      <w:r w:rsidR="00D41BF6" w:rsidRPr="00D41BF6">
        <w:rPr>
          <w:rFonts w:ascii="Times New Roman" w:eastAsia="Times New Roman" w:hAnsi="Times New Roman" w:cs="Times New Roman"/>
          <w:bCs/>
          <w:sz w:val="20"/>
        </w:rPr>
        <w:t>Арбитражного суда города Москвы от 26.02.2026 г. по делу № А40-327176/25</w:t>
      </w:r>
      <w:r w:rsidR="00F62493" w:rsidRPr="00F62493">
        <w:rPr>
          <w:rFonts w:ascii="Times New Roman" w:eastAsia="Times New Roman" w:hAnsi="Times New Roman" w:cs="Times New Roman"/>
          <w:sz w:val="18"/>
          <w:szCs w:val="20"/>
        </w:rPr>
        <w:t>,</w:t>
      </w:r>
      <w:r w:rsidR="00F62493" w:rsidRPr="00F62493">
        <w:rPr>
          <w:rFonts w:ascii="Times New Roman" w:eastAsia="Times New Roman" w:hAnsi="Times New Roman" w:cs="Times New Roman"/>
          <w:spacing w:val="60"/>
          <w:w w:val="150"/>
          <w:sz w:val="18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именуем</w:t>
      </w:r>
      <w:r>
        <w:rPr>
          <w:rFonts w:ascii="Times New Roman" w:eastAsia="Times New Roman" w:hAnsi="Times New Roman" w:cs="Times New Roman"/>
          <w:sz w:val="20"/>
          <w:szCs w:val="20"/>
        </w:rPr>
        <w:t>ый</w:t>
      </w:r>
      <w:r w:rsidR="00F62493" w:rsidRPr="00F62493">
        <w:rPr>
          <w:rFonts w:ascii="Times New Roman" w:eastAsia="Times New Roman" w:hAnsi="Times New Roman" w:cs="Times New Roman"/>
          <w:spacing w:val="59"/>
          <w:w w:val="150"/>
          <w:sz w:val="20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в</w:t>
      </w:r>
      <w:r w:rsidR="00F62493" w:rsidRPr="00F62493">
        <w:rPr>
          <w:rFonts w:ascii="Times New Roman" w:eastAsia="Times New Roman" w:hAnsi="Times New Roman" w:cs="Times New Roman"/>
          <w:spacing w:val="58"/>
          <w:w w:val="150"/>
          <w:sz w:val="20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дальнейшем</w:t>
      </w:r>
      <w:r w:rsidR="00F62493" w:rsidRPr="00F62493">
        <w:rPr>
          <w:rFonts w:ascii="Times New Roman" w:eastAsia="Times New Roman" w:hAnsi="Times New Roman" w:cs="Times New Roman"/>
          <w:spacing w:val="59"/>
          <w:w w:val="150"/>
          <w:sz w:val="20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«</w:t>
      </w:r>
      <w:r w:rsidR="00F62493" w:rsidRPr="00F62493">
        <w:rPr>
          <w:rFonts w:ascii="Times New Roman" w:eastAsia="Times New Roman" w:hAnsi="Times New Roman" w:cs="Times New Roman"/>
          <w:b/>
          <w:sz w:val="20"/>
          <w:szCs w:val="20"/>
        </w:rPr>
        <w:t>Правообладатель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»,</w:t>
      </w:r>
      <w:r w:rsidR="00F62493" w:rsidRPr="00F62493">
        <w:rPr>
          <w:rFonts w:ascii="Times New Roman" w:eastAsia="Times New Roman" w:hAnsi="Times New Roman" w:cs="Times New Roman"/>
          <w:spacing w:val="58"/>
          <w:w w:val="150"/>
          <w:sz w:val="20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с</w:t>
      </w:r>
      <w:r w:rsidR="00F62493" w:rsidRPr="00F62493">
        <w:rPr>
          <w:rFonts w:ascii="Times New Roman" w:eastAsia="Times New Roman" w:hAnsi="Times New Roman" w:cs="Times New Roman"/>
          <w:spacing w:val="59"/>
          <w:w w:val="150"/>
          <w:sz w:val="20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одной</w:t>
      </w:r>
      <w:r w:rsidR="00F62493" w:rsidRPr="00F62493">
        <w:rPr>
          <w:rFonts w:ascii="Times New Roman" w:eastAsia="Times New Roman" w:hAnsi="Times New Roman" w:cs="Times New Roman"/>
          <w:spacing w:val="58"/>
          <w:w w:val="150"/>
          <w:sz w:val="20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стороны,</w:t>
      </w:r>
      <w:r w:rsidR="00F62493" w:rsidRPr="00F62493">
        <w:rPr>
          <w:rFonts w:ascii="Times New Roman" w:eastAsia="Times New Roman" w:hAnsi="Times New Roman" w:cs="Times New Roman"/>
          <w:spacing w:val="58"/>
          <w:w w:val="150"/>
          <w:sz w:val="20"/>
          <w:szCs w:val="20"/>
        </w:rPr>
        <w:t xml:space="preserve">  </w:t>
      </w:r>
      <w:r w:rsidR="00F62493"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>и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________________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="00F62493"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>,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ab/>
        <w:t>именуемый</w:t>
      </w:r>
      <w:r w:rsidR="00F62493" w:rsidRPr="00F62493">
        <w:rPr>
          <w:rFonts w:ascii="Times New Roman" w:eastAsia="Times New Roman" w:hAnsi="Times New Roman" w:cs="Times New Roman"/>
          <w:spacing w:val="71"/>
          <w:sz w:val="20"/>
          <w:szCs w:val="20"/>
        </w:rPr>
        <w:t xml:space="preserve">  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в</w:t>
      </w:r>
      <w:r w:rsidR="00F62493" w:rsidRPr="00F62493">
        <w:rPr>
          <w:rFonts w:ascii="Times New Roman" w:eastAsia="Times New Roman" w:hAnsi="Times New Roman" w:cs="Times New Roman"/>
          <w:spacing w:val="72"/>
          <w:sz w:val="20"/>
          <w:szCs w:val="20"/>
        </w:rPr>
        <w:t xml:space="preserve">   </w:t>
      </w:r>
      <w:r w:rsidR="00F62493"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>дальнейшем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 xml:space="preserve"> «</w:t>
      </w:r>
      <w:r w:rsidR="00F62493" w:rsidRPr="00F62493">
        <w:rPr>
          <w:rFonts w:ascii="Times New Roman" w:eastAsia="Times New Roman" w:hAnsi="Times New Roman" w:cs="Times New Roman"/>
          <w:b/>
          <w:sz w:val="20"/>
          <w:szCs w:val="20"/>
        </w:rPr>
        <w:t>Приобретатель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»,</w:t>
      </w:r>
      <w:r w:rsidR="00F62493" w:rsidRPr="00F62493">
        <w:rPr>
          <w:rFonts w:ascii="Times New Roman" w:eastAsia="Times New Roman" w:hAnsi="Times New Roman" w:cs="Times New Roman"/>
          <w:spacing w:val="23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с</w:t>
      </w:r>
      <w:r w:rsidR="00F62493" w:rsidRPr="00F62493">
        <w:rPr>
          <w:rFonts w:ascii="Times New Roman" w:eastAsia="Times New Roman" w:hAnsi="Times New Roman" w:cs="Times New Roman"/>
          <w:spacing w:val="21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другой</w:t>
      </w:r>
      <w:r w:rsidR="00F62493" w:rsidRPr="00F62493">
        <w:rPr>
          <w:rFonts w:ascii="Times New Roman" w:eastAsia="Times New Roman" w:hAnsi="Times New Roman" w:cs="Times New Roman"/>
          <w:spacing w:val="23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стороны,</w:t>
      </w:r>
      <w:r w:rsidR="00F62493" w:rsidRPr="00F62493">
        <w:rPr>
          <w:rFonts w:ascii="Times New Roman" w:eastAsia="Times New Roman" w:hAnsi="Times New Roman" w:cs="Times New Roman"/>
          <w:spacing w:val="24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в</w:t>
      </w:r>
      <w:r w:rsidR="00F62493" w:rsidRPr="00F62493">
        <w:rPr>
          <w:rFonts w:ascii="Times New Roman" w:eastAsia="Times New Roman" w:hAnsi="Times New Roman" w:cs="Times New Roman"/>
          <w:spacing w:val="23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дальнейшем</w:t>
      </w:r>
      <w:r w:rsidR="00F62493" w:rsidRPr="00F62493">
        <w:rPr>
          <w:rFonts w:ascii="Times New Roman" w:eastAsia="Times New Roman" w:hAnsi="Times New Roman" w:cs="Times New Roman"/>
          <w:spacing w:val="25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совместно</w:t>
      </w:r>
      <w:r w:rsidR="00F62493" w:rsidRPr="00F62493">
        <w:rPr>
          <w:rFonts w:ascii="Times New Roman" w:eastAsia="Times New Roman" w:hAnsi="Times New Roman" w:cs="Times New Roman"/>
          <w:spacing w:val="24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именуемые</w:t>
      </w:r>
      <w:r w:rsidR="00F62493" w:rsidRPr="00F62493">
        <w:rPr>
          <w:rFonts w:ascii="Times New Roman" w:eastAsia="Times New Roman" w:hAnsi="Times New Roman" w:cs="Times New Roman"/>
          <w:spacing w:val="24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Стороны,</w:t>
      </w:r>
      <w:r w:rsidR="00F62493" w:rsidRPr="00F62493">
        <w:rPr>
          <w:rFonts w:ascii="Times New Roman" w:eastAsia="Times New Roman" w:hAnsi="Times New Roman" w:cs="Times New Roman"/>
          <w:spacing w:val="31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z w:val="20"/>
          <w:szCs w:val="20"/>
        </w:rPr>
        <w:t>заключили</w:t>
      </w:r>
      <w:r w:rsidR="00F62493" w:rsidRPr="00F62493">
        <w:rPr>
          <w:rFonts w:ascii="Times New Roman" w:eastAsia="Times New Roman" w:hAnsi="Times New Roman" w:cs="Times New Roman"/>
          <w:spacing w:val="70"/>
          <w:w w:val="150"/>
          <w:sz w:val="20"/>
          <w:szCs w:val="20"/>
        </w:rPr>
        <w:t xml:space="preserve"> </w:t>
      </w:r>
      <w:r w:rsidR="00F62493"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>настоящий</w:t>
      </w:r>
    </w:p>
    <w:p w14:paraId="4220F4DD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ind w:left="2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b/>
          <w:sz w:val="20"/>
        </w:rPr>
        <w:t>Договор</w:t>
      </w:r>
      <w:r w:rsidRPr="00F62493">
        <w:rPr>
          <w:rFonts w:ascii="Times New Roman" w:eastAsia="Times New Roman" w:hAnsi="Times New Roman" w:cs="Times New Roman"/>
          <w:b/>
          <w:spacing w:val="-4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о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 xml:space="preserve"> нижеследующем:</w:t>
      </w:r>
    </w:p>
    <w:p w14:paraId="055E9409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861D744" w14:textId="77777777" w:rsidR="00F62493" w:rsidRPr="00F62493" w:rsidRDefault="00F62493" w:rsidP="00F62493">
      <w:pPr>
        <w:widowControl w:val="0"/>
        <w:autoSpaceDE w:val="0"/>
        <w:autoSpaceDN w:val="0"/>
        <w:spacing w:before="131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C8C15CE" w14:textId="77777777" w:rsidR="00F62493" w:rsidRPr="00F62493" w:rsidRDefault="00F62493" w:rsidP="00F62493">
      <w:pPr>
        <w:widowControl w:val="0"/>
        <w:numPr>
          <w:ilvl w:val="0"/>
          <w:numId w:val="1"/>
        </w:numPr>
        <w:tabs>
          <w:tab w:val="left" w:pos="202"/>
        </w:tabs>
        <w:autoSpaceDE w:val="0"/>
        <w:autoSpaceDN w:val="0"/>
        <w:spacing w:after="0" w:line="240" w:lineRule="auto"/>
        <w:ind w:left="202" w:hanging="200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ПРЕДМЕТ</w:t>
      </w:r>
      <w:r w:rsidRPr="00F62493">
        <w:rPr>
          <w:rFonts w:ascii="Times New Roman" w:eastAsia="Times New Roman" w:hAnsi="Times New Roman" w:cs="Times New Roman"/>
          <w:b/>
          <w:bCs/>
          <w:spacing w:val="-13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ДОГОВОРА</w:t>
      </w:r>
    </w:p>
    <w:p w14:paraId="252D7254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03"/>
        </w:tabs>
        <w:autoSpaceDE w:val="0"/>
        <w:autoSpaceDN w:val="0"/>
        <w:spacing w:before="1" w:after="0" w:line="240" w:lineRule="auto"/>
        <w:ind w:right="143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Правообладатель </w:t>
      </w:r>
      <w:r w:rsidRPr="00F62493">
        <w:rPr>
          <w:rFonts w:ascii="Times New Roman" w:eastAsia="Times New Roman" w:hAnsi="Times New Roman" w:cs="Times New Roman"/>
          <w:sz w:val="20"/>
        </w:rPr>
        <w:t xml:space="preserve">передает в полном объеме, а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Приобретатель </w:t>
      </w:r>
      <w:r w:rsidRPr="00F62493">
        <w:rPr>
          <w:rFonts w:ascii="Times New Roman" w:eastAsia="Times New Roman" w:hAnsi="Times New Roman" w:cs="Times New Roman"/>
          <w:sz w:val="20"/>
        </w:rPr>
        <w:t xml:space="preserve">принимает исключительное право на товарный знак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Правообладателя, </w:t>
      </w:r>
      <w:r w:rsidRPr="00F62493">
        <w:rPr>
          <w:rFonts w:ascii="Times New Roman" w:eastAsia="Times New Roman" w:hAnsi="Times New Roman" w:cs="Times New Roman"/>
          <w:sz w:val="20"/>
        </w:rPr>
        <w:t>в отношении всех товаров (услуг), для которых зарегистрирован этот товарный знак (далее - "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Товарный знак</w:t>
      </w:r>
      <w:r w:rsidRPr="00F62493">
        <w:rPr>
          <w:rFonts w:ascii="Times New Roman" w:eastAsia="Times New Roman" w:hAnsi="Times New Roman" w:cs="Times New Roman"/>
          <w:sz w:val="20"/>
        </w:rPr>
        <w:t>").</w:t>
      </w:r>
    </w:p>
    <w:p w14:paraId="5B87C8F8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52"/>
          <w:tab w:val="left" w:pos="8703"/>
        </w:tabs>
        <w:autoSpaceDE w:val="0"/>
        <w:autoSpaceDN w:val="0"/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>Исключительное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право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 xml:space="preserve">на 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Товарный</w:t>
      </w:r>
      <w:r w:rsidRPr="00F62493">
        <w:rPr>
          <w:rFonts w:ascii="Times New Roman" w:eastAsia="Times New Roman" w:hAnsi="Times New Roman" w:cs="Times New Roman"/>
          <w:b/>
          <w:spacing w:val="-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знак</w:t>
      </w:r>
      <w:r w:rsidRPr="00F62493">
        <w:rPr>
          <w:rFonts w:ascii="Times New Roman" w:eastAsia="Times New Roman" w:hAnsi="Times New Roman" w:cs="Times New Roman"/>
          <w:b/>
          <w:spacing w:val="-1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зарегистрировано</w:t>
      </w:r>
      <w:r w:rsidRPr="00F6249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в</w:t>
      </w:r>
      <w:r w:rsidRPr="00F6249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Государственном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реестре</w:t>
      </w:r>
      <w:r w:rsidRPr="00F6249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товарных</w:t>
      </w:r>
      <w:r w:rsidRPr="00F62493">
        <w:rPr>
          <w:rFonts w:ascii="Times New Roman" w:eastAsia="Times New Roman" w:hAnsi="Times New Roman" w:cs="Times New Roman"/>
          <w:spacing w:val="-1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знаков</w:t>
      </w:r>
      <w:r w:rsidRPr="00F62493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 знаков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обслуживания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Российской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Федерации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(Государственный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реестр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товарных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знаков)</w:t>
      </w:r>
      <w:r w:rsidRPr="00F62493">
        <w:rPr>
          <w:rFonts w:ascii="Times New Roman" w:eastAsia="Times New Roman" w:hAnsi="Times New Roman" w:cs="Times New Roman"/>
          <w:spacing w:val="51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pacing w:val="-8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(заявка</w:t>
      </w:r>
      <w:r w:rsidRPr="00F62493">
        <w:rPr>
          <w:rFonts w:ascii="Times New Roman" w:eastAsia="Times New Roman" w:hAnsi="Times New Roman" w:cs="Times New Roman"/>
          <w:spacing w:val="2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№</w:t>
      </w:r>
    </w:p>
    <w:p w14:paraId="0335C4BD" w14:textId="77777777" w:rsidR="00F62493" w:rsidRPr="00F62493" w:rsidRDefault="00F62493" w:rsidP="00F62493">
      <w:pPr>
        <w:widowControl w:val="0"/>
        <w:tabs>
          <w:tab w:val="left" w:pos="705"/>
          <w:tab w:val="left" w:pos="4697"/>
        </w:tabs>
        <w:autoSpaceDE w:val="0"/>
        <w:autoSpaceDN w:val="0"/>
        <w:spacing w:after="0" w:line="240" w:lineRule="auto"/>
        <w:ind w:left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приоритет</w:t>
      </w:r>
      <w:r w:rsidRPr="00F62493">
        <w:rPr>
          <w:rFonts w:ascii="Times New Roman" w:eastAsia="Times New Roman" w:hAnsi="Times New Roman" w:cs="Times New Roman"/>
          <w:spacing w:val="-4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товарного</w:t>
      </w:r>
      <w:r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знака</w:t>
      </w:r>
      <w:r w:rsidRPr="00F62493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F62493">
        <w:rPr>
          <w:rFonts w:ascii="Times New Roman" w:eastAsia="Times New Roman" w:hAnsi="Times New Roman" w:cs="Times New Roman"/>
          <w:spacing w:val="-1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>-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>).</w:t>
      </w:r>
    </w:p>
    <w:p w14:paraId="40C936B1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82"/>
        </w:tabs>
        <w:autoSpaceDE w:val="0"/>
        <w:autoSpaceDN w:val="0"/>
        <w:spacing w:after="0" w:line="229" w:lineRule="exact"/>
        <w:ind w:left="482" w:hanging="480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>Исключительное</w:t>
      </w:r>
      <w:r w:rsidRPr="00F62493">
        <w:rPr>
          <w:rFonts w:ascii="Times New Roman" w:eastAsia="Times New Roman" w:hAnsi="Times New Roman" w:cs="Times New Roman"/>
          <w:spacing w:val="35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sz w:val="20"/>
        </w:rPr>
        <w:t>право</w:t>
      </w:r>
      <w:r w:rsidRPr="00F62493">
        <w:rPr>
          <w:rFonts w:ascii="Times New Roman" w:eastAsia="Times New Roman" w:hAnsi="Times New Roman" w:cs="Times New Roman"/>
          <w:spacing w:val="35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sz w:val="20"/>
        </w:rPr>
        <w:t>на</w:t>
      </w:r>
      <w:r w:rsidRPr="00F62493">
        <w:rPr>
          <w:rFonts w:ascii="Times New Roman" w:eastAsia="Times New Roman" w:hAnsi="Times New Roman" w:cs="Times New Roman"/>
          <w:spacing w:val="38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Товарный</w:t>
      </w:r>
      <w:r w:rsidRPr="00F62493">
        <w:rPr>
          <w:rFonts w:ascii="Times New Roman" w:eastAsia="Times New Roman" w:hAnsi="Times New Roman" w:cs="Times New Roman"/>
          <w:b/>
          <w:spacing w:val="35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b/>
          <w:sz w:val="20"/>
        </w:rPr>
        <w:t>знак</w:t>
      </w:r>
      <w:r w:rsidRPr="00F62493">
        <w:rPr>
          <w:rFonts w:ascii="Times New Roman" w:eastAsia="Times New Roman" w:hAnsi="Times New Roman" w:cs="Times New Roman"/>
          <w:sz w:val="20"/>
        </w:rPr>
        <w:t>,</w:t>
      </w:r>
      <w:r w:rsidRPr="00F62493">
        <w:rPr>
          <w:rFonts w:ascii="Times New Roman" w:eastAsia="Times New Roman" w:hAnsi="Times New Roman" w:cs="Times New Roman"/>
          <w:spacing w:val="37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sz w:val="20"/>
        </w:rPr>
        <w:t>передаваемое</w:t>
      </w:r>
      <w:r w:rsidRPr="00F62493">
        <w:rPr>
          <w:rFonts w:ascii="Times New Roman" w:eastAsia="Times New Roman" w:hAnsi="Times New Roman" w:cs="Times New Roman"/>
          <w:spacing w:val="36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b/>
          <w:sz w:val="20"/>
        </w:rPr>
        <w:t>Правообладателем</w:t>
      </w:r>
      <w:r w:rsidRPr="00F62493">
        <w:rPr>
          <w:rFonts w:ascii="Times New Roman" w:eastAsia="Times New Roman" w:hAnsi="Times New Roman" w:cs="Times New Roman"/>
          <w:b/>
          <w:spacing w:val="37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b/>
          <w:spacing w:val="-2"/>
          <w:sz w:val="20"/>
        </w:rPr>
        <w:t>Приобретателю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,</w:t>
      </w:r>
    </w:p>
    <w:p w14:paraId="0243E858" w14:textId="77777777" w:rsidR="00F62493" w:rsidRPr="00F62493" w:rsidRDefault="00F62493" w:rsidP="00F62493">
      <w:pPr>
        <w:widowControl w:val="0"/>
        <w:autoSpaceDE w:val="0"/>
        <w:autoSpaceDN w:val="0"/>
        <w:spacing w:after="0" w:line="229" w:lineRule="exact"/>
        <w:ind w:left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sz w:val="20"/>
          <w:szCs w:val="20"/>
        </w:rPr>
        <w:t>представляет</w:t>
      </w:r>
      <w:r w:rsidRPr="00F62493"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собой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исключительное</w:t>
      </w:r>
      <w:r w:rsidRPr="00F62493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право</w:t>
      </w:r>
      <w:r w:rsidRPr="00F62493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пользования</w:t>
      </w:r>
      <w:r w:rsidRPr="00F62493">
        <w:rPr>
          <w:rFonts w:ascii="Times New Roman" w:eastAsia="Times New Roman" w:hAnsi="Times New Roman" w:cs="Times New Roman"/>
          <w:spacing w:val="-3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  <w:szCs w:val="20"/>
        </w:rPr>
        <w:t>Товарным</w:t>
      </w:r>
      <w:r w:rsidRPr="00F62493">
        <w:rPr>
          <w:rFonts w:ascii="Times New Roman" w:eastAsia="Times New Roman" w:hAnsi="Times New Roman" w:cs="Times New Roman"/>
          <w:b/>
          <w:spacing w:val="-9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  <w:szCs w:val="20"/>
        </w:rPr>
        <w:t>знаком</w:t>
      </w:r>
      <w:r w:rsidRPr="00F62493">
        <w:rPr>
          <w:rFonts w:ascii="Times New Roman" w:eastAsia="Times New Roman" w:hAnsi="Times New Roman" w:cs="Times New Roman"/>
          <w:b/>
          <w:spacing w:val="-8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и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распоряжения</w:t>
      </w:r>
      <w:r w:rsidRPr="00F62493">
        <w:rPr>
          <w:rFonts w:ascii="Times New Roman" w:eastAsia="Times New Roman" w:hAnsi="Times New Roman" w:cs="Times New Roman"/>
          <w:spacing w:val="-8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>им.</w:t>
      </w:r>
    </w:p>
    <w:p w14:paraId="02351964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86"/>
        </w:tabs>
        <w:autoSpaceDE w:val="0"/>
        <w:autoSpaceDN w:val="0"/>
        <w:spacing w:before="1" w:after="0" w:line="240" w:lineRule="auto"/>
        <w:ind w:right="142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 xml:space="preserve">Стороны гарантируют, что отчуждение исключительного права на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Товарный знак </w:t>
      </w:r>
      <w:r w:rsidRPr="00F62493">
        <w:rPr>
          <w:rFonts w:ascii="Times New Roman" w:eastAsia="Times New Roman" w:hAnsi="Times New Roman" w:cs="Times New Roman"/>
          <w:sz w:val="20"/>
        </w:rPr>
        <w:t>не явится причиной введения в заблуждение потребителя относительно товара или его изготовителя.</w:t>
      </w:r>
    </w:p>
    <w:p w14:paraId="4A1BC541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52"/>
          <w:tab w:val="left" w:pos="7215"/>
        </w:tabs>
        <w:autoSpaceDE w:val="0"/>
        <w:autoSpaceDN w:val="0"/>
        <w:spacing w:after="0" w:line="240" w:lineRule="auto"/>
        <w:ind w:left="352" w:hanging="350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>Срок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действия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исключительного</w:t>
      </w:r>
      <w:r w:rsidRPr="00F6249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права</w:t>
      </w:r>
      <w:r w:rsidRPr="00F62493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на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Товарный</w:t>
      </w:r>
      <w:r w:rsidRPr="00F62493">
        <w:rPr>
          <w:rFonts w:ascii="Times New Roman" w:eastAsia="Times New Roman" w:hAnsi="Times New Roman" w:cs="Times New Roman"/>
          <w:b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знак</w:t>
      </w:r>
      <w:r w:rsidRPr="00F62493">
        <w:rPr>
          <w:rFonts w:ascii="Times New Roman" w:eastAsia="Times New Roman" w:hAnsi="Times New Roman" w:cs="Times New Roman"/>
          <w:b/>
          <w:spacing w:val="-4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истекает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-</w:t>
      </w:r>
      <w:r w:rsidRPr="00F62493">
        <w:rPr>
          <w:rFonts w:ascii="Times New Roman" w:eastAsia="Times New Roman" w:hAnsi="Times New Roman" w:cs="Times New Roman"/>
          <w:spacing w:val="-10"/>
          <w:sz w:val="20"/>
        </w:rPr>
        <w:t>.</w:t>
      </w:r>
    </w:p>
    <w:p w14:paraId="266B3ABB" w14:textId="77777777" w:rsidR="00F62493" w:rsidRPr="00F62493" w:rsidRDefault="00F62493" w:rsidP="00F62493">
      <w:pPr>
        <w:widowControl w:val="0"/>
        <w:autoSpaceDE w:val="0"/>
        <w:autoSpaceDN w:val="0"/>
        <w:spacing w:before="1"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7AB8EE3F" w14:textId="77777777" w:rsidR="00F62493" w:rsidRPr="00F62493" w:rsidRDefault="00F62493" w:rsidP="00F62493">
      <w:pPr>
        <w:widowControl w:val="0"/>
        <w:numPr>
          <w:ilvl w:val="0"/>
          <w:numId w:val="1"/>
        </w:numPr>
        <w:tabs>
          <w:tab w:val="left" w:pos="202"/>
        </w:tabs>
        <w:autoSpaceDE w:val="0"/>
        <w:autoSpaceDN w:val="0"/>
        <w:spacing w:after="0" w:line="229" w:lineRule="exact"/>
        <w:ind w:left="202" w:hanging="200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ПРАВА</w:t>
      </w:r>
      <w:r w:rsidRPr="00F62493">
        <w:rPr>
          <w:rFonts w:ascii="Times New Roman" w:eastAsia="Times New Roman" w:hAnsi="Times New Roman" w:cs="Times New Roman"/>
          <w:b/>
          <w:bCs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И</w:t>
      </w:r>
      <w:r w:rsidRPr="00F62493">
        <w:rPr>
          <w:rFonts w:ascii="Times New Roman" w:eastAsia="Times New Roman" w:hAnsi="Times New Roman" w:cs="Times New Roman"/>
          <w:b/>
          <w:bCs/>
          <w:spacing w:val="-8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ОБЯЗАННОСТИ</w:t>
      </w:r>
      <w:r w:rsidRPr="00F62493">
        <w:rPr>
          <w:rFonts w:ascii="Times New Roman" w:eastAsia="Times New Roman" w:hAnsi="Times New Roman" w:cs="Times New Roman"/>
          <w:b/>
          <w:bCs/>
          <w:spacing w:val="-9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СТОРОН</w:t>
      </w:r>
    </w:p>
    <w:p w14:paraId="2398F0AF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47"/>
        </w:tabs>
        <w:autoSpaceDE w:val="0"/>
        <w:autoSpaceDN w:val="0"/>
        <w:spacing w:after="0" w:line="240" w:lineRule="auto"/>
        <w:ind w:right="136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Правообладатель </w:t>
      </w:r>
      <w:r w:rsidRPr="00F62493">
        <w:rPr>
          <w:rFonts w:ascii="Times New Roman" w:eastAsia="Times New Roman" w:hAnsi="Times New Roman" w:cs="Times New Roman"/>
          <w:sz w:val="20"/>
        </w:rPr>
        <w:t xml:space="preserve">обязан передать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Приобретателю </w:t>
      </w:r>
      <w:r w:rsidRPr="00F62493">
        <w:rPr>
          <w:rFonts w:ascii="Times New Roman" w:eastAsia="Times New Roman" w:hAnsi="Times New Roman" w:cs="Times New Roman"/>
          <w:sz w:val="20"/>
        </w:rPr>
        <w:t xml:space="preserve">исключительное право на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Товарный знак </w:t>
      </w:r>
      <w:r w:rsidRPr="00F62493">
        <w:rPr>
          <w:rFonts w:ascii="Times New Roman" w:eastAsia="Times New Roman" w:hAnsi="Times New Roman" w:cs="Times New Roman"/>
          <w:sz w:val="20"/>
        </w:rPr>
        <w:t>в соответствии с действующим законодательством Российской Федерации.</w:t>
      </w:r>
    </w:p>
    <w:p w14:paraId="3D561E8D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01"/>
        </w:tabs>
        <w:autoSpaceDE w:val="0"/>
        <w:autoSpaceDN w:val="0"/>
        <w:spacing w:after="0" w:line="240" w:lineRule="auto"/>
        <w:ind w:left="401" w:hanging="399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b/>
          <w:sz w:val="20"/>
        </w:rPr>
        <w:t>Правообладатель</w:t>
      </w:r>
      <w:r w:rsidRPr="00F62493">
        <w:rPr>
          <w:rFonts w:ascii="Times New Roman" w:eastAsia="Times New Roman" w:hAnsi="Times New Roman" w:cs="Times New Roman"/>
          <w:b/>
          <w:spacing w:val="4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подтверждает,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что</w:t>
      </w:r>
      <w:r w:rsidRPr="00F62493">
        <w:rPr>
          <w:rFonts w:ascii="Times New Roman" w:eastAsia="Times New Roman" w:hAnsi="Times New Roman" w:cs="Times New Roman"/>
          <w:spacing w:val="4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к</w:t>
      </w:r>
      <w:r w:rsidRPr="00F62493">
        <w:rPr>
          <w:rFonts w:ascii="Times New Roman" w:eastAsia="Times New Roman" w:hAnsi="Times New Roman" w:cs="Times New Roman"/>
          <w:spacing w:val="39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моменту</w:t>
      </w:r>
      <w:r w:rsidRPr="00F62493">
        <w:rPr>
          <w:rFonts w:ascii="Times New Roman" w:eastAsia="Times New Roman" w:hAnsi="Times New Roman" w:cs="Times New Roman"/>
          <w:spacing w:val="41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заключения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настоящего</w:t>
      </w:r>
      <w:r w:rsidRPr="00F62493">
        <w:rPr>
          <w:rFonts w:ascii="Times New Roman" w:eastAsia="Times New Roman" w:hAnsi="Times New Roman" w:cs="Times New Roman"/>
          <w:spacing w:val="45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Договора</w:t>
      </w:r>
      <w:r w:rsidRPr="00F62493">
        <w:rPr>
          <w:rFonts w:ascii="Times New Roman" w:eastAsia="Times New Roman" w:hAnsi="Times New Roman" w:cs="Times New Roman"/>
          <w:b/>
          <w:spacing w:val="4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право</w:t>
      </w:r>
      <w:r w:rsidRPr="00F62493">
        <w:rPr>
          <w:rFonts w:ascii="Times New Roman" w:eastAsia="Times New Roman" w:hAnsi="Times New Roman" w:cs="Times New Roman"/>
          <w:spacing w:val="4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пользования</w:t>
      </w:r>
    </w:p>
    <w:p w14:paraId="2BDECACF" w14:textId="77777777" w:rsidR="00F62493" w:rsidRPr="00F62493" w:rsidRDefault="00F62493" w:rsidP="00F62493">
      <w:pPr>
        <w:widowControl w:val="0"/>
        <w:autoSpaceDE w:val="0"/>
        <w:autoSpaceDN w:val="0"/>
        <w:spacing w:before="1" w:after="0" w:line="240" w:lineRule="auto"/>
        <w:ind w:left="2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b/>
          <w:sz w:val="20"/>
        </w:rPr>
        <w:t>Товарным</w:t>
      </w:r>
      <w:r w:rsidRPr="00F62493">
        <w:rPr>
          <w:rFonts w:ascii="Times New Roman" w:eastAsia="Times New Roman" w:hAnsi="Times New Roman" w:cs="Times New Roman"/>
          <w:b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знаком</w:t>
      </w:r>
      <w:r w:rsidRPr="00F62493">
        <w:rPr>
          <w:rFonts w:ascii="Times New Roman" w:eastAsia="Times New Roman" w:hAnsi="Times New Roman" w:cs="Times New Roman"/>
          <w:b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или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исключительное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право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на</w:t>
      </w:r>
      <w:r w:rsidRPr="00F62493">
        <w:rPr>
          <w:rFonts w:ascii="Times New Roman" w:eastAsia="Times New Roman" w:hAnsi="Times New Roman" w:cs="Times New Roman"/>
          <w:spacing w:val="-3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Товарный</w:t>
      </w:r>
      <w:r w:rsidRPr="00F62493">
        <w:rPr>
          <w:rFonts w:ascii="Times New Roman" w:eastAsia="Times New Roman" w:hAnsi="Times New Roman" w:cs="Times New Roman"/>
          <w:b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знак</w:t>
      </w:r>
      <w:r w:rsidRPr="00F62493">
        <w:rPr>
          <w:rFonts w:ascii="Times New Roman" w:eastAsia="Times New Roman" w:hAnsi="Times New Roman" w:cs="Times New Roman"/>
          <w:b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третьим</w:t>
      </w:r>
      <w:r w:rsidRPr="00F62493">
        <w:rPr>
          <w:rFonts w:ascii="Times New Roman" w:eastAsia="Times New Roman" w:hAnsi="Times New Roman" w:cs="Times New Roman"/>
          <w:spacing w:val="-5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лицам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не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переданы.</w:t>
      </w:r>
    </w:p>
    <w:p w14:paraId="1D173AE6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19"/>
        </w:tabs>
        <w:autoSpaceDE w:val="0"/>
        <w:autoSpaceDN w:val="0"/>
        <w:spacing w:after="0" w:line="240" w:lineRule="auto"/>
        <w:ind w:right="139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 xml:space="preserve">С момента получения уведомления о регистрации настоящего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Договора </w:t>
      </w:r>
      <w:r w:rsidRPr="00F62493">
        <w:rPr>
          <w:rFonts w:ascii="Times New Roman" w:eastAsia="Times New Roman" w:hAnsi="Times New Roman" w:cs="Times New Roman"/>
          <w:sz w:val="20"/>
        </w:rPr>
        <w:t xml:space="preserve">в Федеральной службе по интеллектуальной собственности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Правообладатель </w:t>
      </w:r>
      <w:r w:rsidRPr="00F62493">
        <w:rPr>
          <w:rFonts w:ascii="Times New Roman" w:eastAsia="Times New Roman" w:hAnsi="Times New Roman" w:cs="Times New Roman"/>
          <w:sz w:val="20"/>
        </w:rPr>
        <w:t xml:space="preserve">обязан прекратить любое использование 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Товарного</w:t>
      </w:r>
      <w:r w:rsidRPr="00F62493">
        <w:rPr>
          <w:rFonts w:ascii="Times New Roman" w:eastAsia="Times New Roman" w:hAnsi="Times New Roman" w:cs="Times New Roman"/>
          <w:b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pacing w:val="-2"/>
          <w:sz w:val="20"/>
        </w:rPr>
        <w:t>знака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.</w:t>
      </w:r>
    </w:p>
    <w:p w14:paraId="1F3B38E9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79"/>
        </w:tabs>
        <w:autoSpaceDE w:val="0"/>
        <w:autoSpaceDN w:val="0"/>
        <w:spacing w:after="0" w:line="240" w:lineRule="auto"/>
        <w:ind w:right="143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Приобретатель </w:t>
      </w:r>
      <w:r w:rsidRPr="00F62493">
        <w:rPr>
          <w:rFonts w:ascii="Times New Roman" w:eastAsia="Times New Roman" w:hAnsi="Times New Roman" w:cs="Times New Roman"/>
          <w:sz w:val="20"/>
        </w:rPr>
        <w:t xml:space="preserve">обязан уплатить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Правообладателю </w:t>
      </w:r>
      <w:r w:rsidRPr="00F62493">
        <w:rPr>
          <w:rFonts w:ascii="Times New Roman" w:eastAsia="Times New Roman" w:hAnsi="Times New Roman" w:cs="Times New Roman"/>
          <w:sz w:val="20"/>
        </w:rPr>
        <w:t xml:space="preserve">денежные средства за отчуждение исключительного права на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Товарный знак </w:t>
      </w:r>
      <w:r w:rsidRPr="00F62493">
        <w:rPr>
          <w:rFonts w:ascii="Times New Roman" w:eastAsia="Times New Roman" w:hAnsi="Times New Roman" w:cs="Times New Roman"/>
          <w:sz w:val="20"/>
        </w:rPr>
        <w:t>в размере и в сроки, указанные в разделе 3 настоящего Договора.</w:t>
      </w:r>
    </w:p>
    <w:p w14:paraId="3E0314B1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27"/>
        </w:tabs>
        <w:autoSpaceDE w:val="0"/>
        <w:autoSpaceDN w:val="0"/>
        <w:spacing w:after="0" w:line="240" w:lineRule="auto"/>
        <w:ind w:right="137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 xml:space="preserve">Пошлина для регистрации настоящего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Договора </w:t>
      </w:r>
      <w:r w:rsidRPr="00F62493">
        <w:rPr>
          <w:rFonts w:ascii="Times New Roman" w:eastAsia="Times New Roman" w:hAnsi="Times New Roman" w:cs="Times New Roman"/>
          <w:sz w:val="20"/>
        </w:rPr>
        <w:t xml:space="preserve">оплачивается </w:t>
      </w:r>
      <w:r w:rsidRPr="00F62493">
        <w:rPr>
          <w:rFonts w:ascii="Times New Roman" w:eastAsia="Times New Roman" w:hAnsi="Times New Roman" w:cs="Times New Roman"/>
          <w:b/>
          <w:sz w:val="20"/>
        </w:rPr>
        <w:t>Приобретателем</w:t>
      </w:r>
      <w:r w:rsidRPr="00F62493">
        <w:rPr>
          <w:rFonts w:ascii="Times New Roman" w:eastAsia="Times New Roman" w:hAnsi="Times New Roman" w:cs="Times New Roman"/>
          <w:sz w:val="20"/>
        </w:rPr>
        <w:t xml:space="preserve">. Иные расходы по регистрации несет </w:t>
      </w:r>
      <w:r w:rsidRPr="00F62493">
        <w:rPr>
          <w:rFonts w:ascii="Times New Roman" w:eastAsia="Times New Roman" w:hAnsi="Times New Roman" w:cs="Times New Roman"/>
          <w:b/>
          <w:sz w:val="20"/>
        </w:rPr>
        <w:t>Приобретатель</w:t>
      </w:r>
      <w:r w:rsidRPr="00F62493">
        <w:rPr>
          <w:rFonts w:ascii="Times New Roman" w:eastAsia="Times New Roman" w:hAnsi="Times New Roman" w:cs="Times New Roman"/>
          <w:sz w:val="20"/>
        </w:rPr>
        <w:t>.</w:t>
      </w:r>
    </w:p>
    <w:p w14:paraId="173DA02C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03"/>
        </w:tabs>
        <w:autoSpaceDE w:val="0"/>
        <w:autoSpaceDN w:val="0"/>
        <w:spacing w:after="0" w:line="240" w:lineRule="auto"/>
        <w:ind w:right="142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Приобретатель </w:t>
      </w:r>
      <w:r w:rsidRPr="00F62493">
        <w:rPr>
          <w:rFonts w:ascii="Times New Roman" w:eastAsia="Times New Roman" w:hAnsi="Times New Roman" w:cs="Times New Roman"/>
          <w:sz w:val="20"/>
        </w:rPr>
        <w:t xml:space="preserve">вправе предоставлять право пользования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Товарным знаком </w:t>
      </w:r>
      <w:r w:rsidRPr="00F62493">
        <w:rPr>
          <w:rFonts w:ascii="Times New Roman" w:eastAsia="Times New Roman" w:hAnsi="Times New Roman" w:cs="Times New Roman"/>
          <w:sz w:val="20"/>
        </w:rPr>
        <w:t xml:space="preserve">третьим лицам только с момента регистрации настоящего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Договора </w:t>
      </w:r>
      <w:r w:rsidRPr="00F62493">
        <w:rPr>
          <w:rFonts w:ascii="Times New Roman" w:eastAsia="Times New Roman" w:hAnsi="Times New Roman" w:cs="Times New Roman"/>
          <w:sz w:val="20"/>
        </w:rPr>
        <w:t>в Федеральной службе по интеллектуальной собственности.</w:t>
      </w:r>
    </w:p>
    <w:p w14:paraId="3236719B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20"/>
        </w:tabs>
        <w:autoSpaceDE w:val="0"/>
        <w:autoSpaceDN w:val="0"/>
        <w:spacing w:after="0" w:line="240" w:lineRule="auto"/>
        <w:ind w:right="137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 xml:space="preserve">Право использования товарного знака переходит от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Правообладателя </w:t>
      </w:r>
      <w:r w:rsidRPr="00F62493">
        <w:rPr>
          <w:rFonts w:ascii="Times New Roman" w:eastAsia="Times New Roman" w:hAnsi="Times New Roman" w:cs="Times New Roman"/>
          <w:sz w:val="20"/>
        </w:rPr>
        <w:t xml:space="preserve">к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Приобретателю </w:t>
      </w:r>
      <w:r w:rsidRPr="00F62493">
        <w:rPr>
          <w:rFonts w:ascii="Times New Roman" w:eastAsia="Times New Roman" w:hAnsi="Times New Roman" w:cs="Times New Roman"/>
          <w:sz w:val="20"/>
        </w:rPr>
        <w:t>в момент государственной регистрации. Обязанности по сбору и подаче документов для осуществления государственной регистрации перехода исключительного права на товарный знак и расходы, связанные с такой регистрацией, несет покупатель (приобретатель). Документы, необходимые для государственной регистрации, должны быть поданы в федеральный орган исполнительной власти по интеллектуальной собственности в срок не позднее 10 (десяти) рабочих дней со дня подписания акта приема-передачи.</w:t>
      </w:r>
    </w:p>
    <w:p w14:paraId="6DB114EF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3D7CF58F" w14:textId="77777777" w:rsidR="00F62493" w:rsidRPr="00F62493" w:rsidRDefault="00F62493" w:rsidP="00F62493">
      <w:pPr>
        <w:widowControl w:val="0"/>
        <w:numPr>
          <w:ilvl w:val="0"/>
          <w:numId w:val="1"/>
        </w:numPr>
        <w:tabs>
          <w:tab w:val="left" w:pos="202"/>
        </w:tabs>
        <w:autoSpaceDE w:val="0"/>
        <w:autoSpaceDN w:val="0"/>
        <w:spacing w:after="0" w:line="240" w:lineRule="auto"/>
        <w:ind w:left="202" w:hanging="200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РАСЧЕТЫ</w:t>
      </w:r>
      <w:r w:rsidRPr="00F62493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ПО</w:t>
      </w:r>
      <w:r w:rsidRPr="00F62493">
        <w:rPr>
          <w:rFonts w:ascii="Times New Roman" w:eastAsia="Times New Roman" w:hAnsi="Times New Roman" w:cs="Times New Roman"/>
          <w:b/>
          <w:bCs/>
          <w:spacing w:val="-7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ДОГОВОРУ</w:t>
      </w:r>
    </w:p>
    <w:p w14:paraId="7DE5359A" w14:textId="77777777" w:rsidR="00F62493" w:rsidRPr="00F62493" w:rsidRDefault="00F62493" w:rsidP="00F62493">
      <w:pPr>
        <w:widowControl w:val="0"/>
        <w:tabs>
          <w:tab w:val="left" w:pos="1972"/>
          <w:tab w:val="left" w:pos="2168"/>
          <w:tab w:val="left" w:pos="9675"/>
        </w:tabs>
        <w:autoSpaceDE w:val="0"/>
        <w:autoSpaceDN w:val="0"/>
        <w:spacing w:before="1" w:after="0" w:line="240" w:lineRule="auto"/>
        <w:ind w:left="2" w:right="103"/>
        <w:jc w:val="both"/>
        <w:rPr>
          <w:rFonts w:ascii="Times New Roman" w:eastAsia="Times New Roman" w:hAnsi="Times New Roman" w:cs="Times New Roman"/>
          <w:sz w:val="20"/>
        </w:rPr>
      </w:pPr>
      <w:proofErr w:type="gramStart"/>
      <w:r w:rsidRPr="00F62493">
        <w:rPr>
          <w:rFonts w:ascii="Times New Roman" w:eastAsia="Times New Roman" w:hAnsi="Times New Roman" w:cs="Times New Roman"/>
          <w:sz w:val="20"/>
        </w:rPr>
        <w:t>3.1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sz w:val="20"/>
        </w:rPr>
        <w:t>За</w:t>
      </w:r>
      <w:proofErr w:type="gramEnd"/>
      <w:r w:rsidRPr="00F62493">
        <w:rPr>
          <w:rFonts w:ascii="Times New Roman" w:eastAsia="Times New Roman" w:hAnsi="Times New Roman" w:cs="Times New Roman"/>
          <w:sz w:val="20"/>
        </w:rPr>
        <w:t xml:space="preserve"> продажу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Товарного знака Приобретатель </w:t>
      </w:r>
      <w:r w:rsidRPr="00F62493">
        <w:rPr>
          <w:rFonts w:ascii="Times New Roman" w:eastAsia="Times New Roman" w:hAnsi="Times New Roman" w:cs="Times New Roman"/>
          <w:sz w:val="20"/>
        </w:rPr>
        <w:t xml:space="preserve">оплачивает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Правообладателю </w:t>
      </w:r>
      <w:r w:rsidRPr="00F62493">
        <w:rPr>
          <w:rFonts w:ascii="Times New Roman" w:eastAsia="Times New Roman" w:hAnsi="Times New Roman" w:cs="Times New Roman"/>
          <w:sz w:val="20"/>
        </w:rPr>
        <w:t>денежные средства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в размере</w:t>
      </w:r>
      <w:r w:rsidRPr="00F62493">
        <w:rPr>
          <w:rFonts w:ascii="Times New Roman" w:eastAsia="Times New Roman" w:hAnsi="Times New Roman" w:cs="Times New Roman"/>
          <w:spacing w:val="10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рублей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00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копеек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С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учётом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ранее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внесённого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задатка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в</w:t>
      </w:r>
      <w:r w:rsidRPr="00F62493">
        <w:rPr>
          <w:rFonts w:ascii="Times New Roman" w:eastAsia="Times New Roman" w:hAnsi="Times New Roman" w:cs="Times New Roman"/>
          <w:spacing w:val="8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размере</w:t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10"/>
          <w:sz w:val="20"/>
        </w:rPr>
        <w:t>(</w:t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z w:val="20"/>
        </w:rPr>
        <w:t>)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рублей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00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копеек,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окончательная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сумма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к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оплате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за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Товарный</w:t>
      </w:r>
      <w:r w:rsidRPr="00F62493">
        <w:rPr>
          <w:rFonts w:ascii="Times New Roman" w:eastAsia="Times New Roman" w:hAnsi="Times New Roman" w:cs="Times New Roman"/>
          <w:b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знак</w:t>
      </w:r>
      <w:r w:rsidRPr="00F62493">
        <w:rPr>
          <w:rFonts w:ascii="Times New Roman" w:eastAsia="Times New Roman" w:hAnsi="Times New Roman" w:cs="Times New Roman"/>
          <w:b/>
          <w:spacing w:val="40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составляет</w:t>
      </w:r>
    </w:p>
    <w:p w14:paraId="5D466029" w14:textId="77777777" w:rsidR="00F62493" w:rsidRPr="00F62493" w:rsidRDefault="00F62493" w:rsidP="00F62493">
      <w:pPr>
        <w:widowControl w:val="0"/>
        <w:tabs>
          <w:tab w:val="left" w:pos="1246"/>
        </w:tabs>
        <w:autoSpaceDE w:val="0"/>
        <w:autoSpaceDN w:val="0"/>
        <w:spacing w:after="0" w:line="240" w:lineRule="auto"/>
        <w:ind w:left="2" w:right="136"/>
        <w:jc w:val="both"/>
        <w:rPr>
          <w:rFonts w:ascii="Times New Roman" w:eastAsia="Times New Roman" w:hAnsi="Times New Roman" w:cs="Times New Roman"/>
          <w:b/>
          <w:sz w:val="20"/>
        </w:rPr>
      </w:pP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z w:val="20"/>
        </w:rPr>
        <w:t xml:space="preserve"> рублей. Сумма, указанная в п. 3.1 настоящего </w:t>
      </w:r>
      <w:r w:rsidRPr="00F62493">
        <w:rPr>
          <w:rFonts w:ascii="Times New Roman" w:eastAsia="Times New Roman" w:hAnsi="Times New Roman" w:cs="Times New Roman"/>
          <w:b/>
          <w:sz w:val="20"/>
        </w:rPr>
        <w:t>Договора</w:t>
      </w:r>
      <w:r w:rsidRPr="00F62493">
        <w:rPr>
          <w:rFonts w:ascii="Times New Roman" w:eastAsia="Times New Roman" w:hAnsi="Times New Roman" w:cs="Times New Roman"/>
          <w:sz w:val="20"/>
        </w:rPr>
        <w:t xml:space="preserve">, оплачивается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Приобретателем </w:t>
      </w:r>
      <w:r w:rsidRPr="00F62493">
        <w:rPr>
          <w:rFonts w:ascii="Times New Roman" w:eastAsia="Times New Roman" w:hAnsi="Times New Roman" w:cs="Times New Roman"/>
          <w:sz w:val="20"/>
        </w:rPr>
        <w:t xml:space="preserve">в течение 30 (тридцати) календарных дней со дня подписания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Договора </w:t>
      </w:r>
      <w:r w:rsidRPr="00F62493">
        <w:rPr>
          <w:rFonts w:ascii="Times New Roman" w:eastAsia="Times New Roman" w:hAnsi="Times New Roman" w:cs="Times New Roman"/>
          <w:sz w:val="20"/>
        </w:rPr>
        <w:t xml:space="preserve">купли-продажи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Товарного знака </w:t>
      </w:r>
      <w:r w:rsidRPr="00F62493">
        <w:rPr>
          <w:rFonts w:ascii="Times New Roman" w:eastAsia="Times New Roman" w:hAnsi="Times New Roman" w:cs="Times New Roman"/>
          <w:sz w:val="20"/>
        </w:rPr>
        <w:t xml:space="preserve">безналичным путем на специальный банковский счёт </w:t>
      </w:r>
      <w:r w:rsidRPr="00F62493">
        <w:rPr>
          <w:rFonts w:ascii="Times New Roman" w:eastAsia="Times New Roman" w:hAnsi="Times New Roman" w:cs="Times New Roman"/>
          <w:b/>
          <w:sz w:val="20"/>
        </w:rPr>
        <w:t>Правообладателя.</w:t>
      </w:r>
    </w:p>
    <w:p w14:paraId="6FE3F19D" w14:textId="77777777" w:rsidR="00F62493" w:rsidRPr="00F62493" w:rsidRDefault="00F62493" w:rsidP="00F62493">
      <w:pPr>
        <w:widowControl w:val="0"/>
        <w:tabs>
          <w:tab w:val="left" w:pos="1718"/>
          <w:tab w:val="left" w:pos="4095"/>
        </w:tabs>
        <w:autoSpaceDE w:val="0"/>
        <w:autoSpaceDN w:val="0"/>
        <w:spacing w:after="0" w:line="240" w:lineRule="auto"/>
        <w:ind w:left="2" w:right="140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>3.2.</w:t>
      </w:r>
      <w:r w:rsidRPr="00F62493">
        <w:rPr>
          <w:rFonts w:ascii="Times New Roman" w:eastAsia="Times New Roman" w:hAnsi="Times New Roman" w:cs="Times New Roman"/>
          <w:spacing w:val="40"/>
          <w:sz w:val="20"/>
        </w:rPr>
        <w:t xml:space="preserve">  </w:t>
      </w:r>
      <w:r w:rsidRPr="00F62493">
        <w:rPr>
          <w:rFonts w:ascii="Times New Roman" w:eastAsia="Times New Roman" w:hAnsi="Times New Roman" w:cs="Times New Roman"/>
          <w:sz w:val="20"/>
        </w:rPr>
        <w:t xml:space="preserve">В случае неоплаты стоимости </w:t>
      </w:r>
      <w:r w:rsidRPr="00F62493">
        <w:rPr>
          <w:rFonts w:ascii="Times New Roman" w:eastAsia="Times New Roman" w:hAnsi="Times New Roman" w:cs="Times New Roman"/>
          <w:b/>
          <w:sz w:val="20"/>
        </w:rPr>
        <w:t>Товарного знака</w:t>
      </w:r>
      <w:r w:rsidRPr="00F62493">
        <w:rPr>
          <w:rFonts w:ascii="Times New Roman" w:eastAsia="Times New Roman" w:hAnsi="Times New Roman" w:cs="Times New Roman"/>
          <w:sz w:val="20"/>
        </w:rPr>
        <w:t xml:space="preserve">, по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Договору </w:t>
      </w:r>
      <w:r w:rsidRPr="00F62493">
        <w:rPr>
          <w:rFonts w:ascii="Times New Roman" w:eastAsia="Times New Roman" w:hAnsi="Times New Roman" w:cs="Times New Roman"/>
          <w:sz w:val="20"/>
        </w:rPr>
        <w:t xml:space="preserve">в течение 30 календарных дней с даты подписания настоящего </w:t>
      </w:r>
      <w:r w:rsidRPr="00F62493">
        <w:rPr>
          <w:rFonts w:ascii="Times New Roman" w:eastAsia="Times New Roman" w:hAnsi="Times New Roman" w:cs="Times New Roman"/>
          <w:b/>
          <w:sz w:val="20"/>
        </w:rPr>
        <w:t>Договора</w:t>
      </w:r>
      <w:r w:rsidRPr="00F62493">
        <w:rPr>
          <w:rFonts w:ascii="Times New Roman" w:eastAsia="Times New Roman" w:hAnsi="Times New Roman" w:cs="Times New Roman"/>
          <w:sz w:val="20"/>
        </w:rPr>
        <w:t xml:space="preserve">,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Договор </w:t>
      </w:r>
      <w:r w:rsidRPr="00F62493">
        <w:rPr>
          <w:rFonts w:ascii="Times New Roman" w:eastAsia="Times New Roman" w:hAnsi="Times New Roman" w:cs="Times New Roman"/>
          <w:sz w:val="20"/>
        </w:rPr>
        <w:t xml:space="preserve">расторгается,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Товарный знак </w:t>
      </w:r>
      <w:r w:rsidRPr="00F62493">
        <w:rPr>
          <w:rFonts w:ascii="Times New Roman" w:eastAsia="Times New Roman" w:hAnsi="Times New Roman" w:cs="Times New Roman"/>
          <w:sz w:val="20"/>
        </w:rPr>
        <w:t xml:space="preserve">считается непроданным и задаток в 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размере</w:t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pacing w:val="-10"/>
          <w:sz w:val="20"/>
        </w:rPr>
        <w:t>(</w:t>
      </w:r>
      <w:r w:rsidRPr="00F62493">
        <w:rPr>
          <w:rFonts w:ascii="Times New Roman" w:eastAsia="Times New Roman" w:hAnsi="Times New Roman" w:cs="Times New Roman"/>
          <w:sz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z w:val="20"/>
        </w:rPr>
        <w:t xml:space="preserve">) рублей 00 копеек не возвращается. При этом дополнительного уведомления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Приобретателя </w:t>
      </w:r>
      <w:r w:rsidRPr="00F62493">
        <w:rPr>
          <w:rFonts w:ascii="Times New Roman" w:eastAsia="Times New Roman" w:hAnsi="Times New Roman" w:cs="Times New Roman"/>
          <w:sz w:val="20"/>
        </w:rPr>
        <w:t xml:space="preserve">о расторжении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Правообладателем Договора </w:t>
      </w:r>
      <w:r w:rsidRPr="00F62493">
        <w:rPr>
          <w:rFonts w:ascii="Times New Roman" w:eastAsia="Times New Roman" w:hAnsi="Times New Roman" w:cs="Times New Roman"/>
          <w:sz w:val="20"/>
        </w:rPr>
        <w:t>не требуется.</w:t>
      </w:r>
    </w:p>
    <w:p w14:paraId="16B90362" w14:textId="77777777" w:rsidR="00F62493" w:rsidRPr="00F62493" w:rsidRDefault="00F62493" w:rsidP="00F62493">
      <w:pPr>
        <w:widowControl w:val="0"/>
        <w:numPr>
          <w:ilvl w:val="0"/>
          <w:numId w:val="1"/>
        </w:numPr>
        <w:tabs>
          <w:tab w:val="left" w:pos="202"/>
        </w:tabs>
        <w:autoSpaceDE w:val="0"/>
        <w:autoSpaceDN w:val="0"/>
        <w:spacing w:before="230" w:after="0" w:line="240" w:lineRule="auto"/>
        <w:ind w:left="202" w:hanging="200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ОТВЕТСТВЕННОСТЬ</w:t>
      </w:r>
      <w:r w:rsidRPr="00F62493">
        <w:rPr>
          <w:rFonts w:ascii="Times New Roman" w:eastAsia="Times New Roman" w:hAnsi="Times New Roman" w:cs="Times New Roman"/>
          <w:b/>
          <w:bCs/>
          <w:spacing w:val="8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СТОРОН</w:t>
      </w:r>
    </w:p>
    <w:p w14:paraId="52C37714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436"/>
        </w:tabs>
        <w:autoSpaceDE w:val="0"/>
        <w:autoSpaceDN w:val="0"/>
        <w:spacing w:after="0" w:line="229" w:lineRule="exact"/>
        <w:ind w:left="436" w:hanging="434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>Сторона,</w:t>
      </w:r>
      <w:r w:rsidRPr="00F62493">
        <w:rPr>
          <w:rFonts w:ascii="Times New Roman" w:eastAsia="Times New Roman" w:hAnsi="Times New Roman" w:cs="Times New Roman"/>
          <w:spacing w:val="7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не</w:t>
      </w:r>
      <w:r w:rsidRPr="00F62493">
        <w:rPr>
          <w:rFonts w:ascii="Times New Roman" w:eastAsia="Times New Roman" w:hAnsi="Times New Roman" w:cs="Times New Roman"/>
          <w:spacing w:val="75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исполнившая</w:t>
      </w:r>
      <w:r w:rsidRPr="00F62493">
        <w:rPr>
          <w:rFonts w:ascii="Times New Roman" w:eastAsia="Times New Roman" w:hAnsi="Times New Roman" w:cs="Times New Roman"/>
          <w:spacing w:val="7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или</w:t>
      </w:r>
      <w:r w:rsidRPr="00F62493">
        <w:rPr>
          <w:rFonts w:ascii="Times New Roman" w:eastAsia="Times New Roman" w:hAnsi="Times New Roman" w:cs="Times New Roman"/>
          <w:spacing w:val="7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ненадлежащим</w:t>
      </w:r>
      <w:r w:rsidRPr="00F62493">
        <w:rPr>
          <w:rFonts w:ascii="Times New Roman" w:eastAsia="Times New Roman" w:hAnsi="Times New Roman" w:cs="Times New Roman"/>
          <w:spacing w:val="78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образом</w:t>
      </w:r>
      <w:r w:rsidRPr="00F62493">
        <w:rPr>
          <w:rFonts w:ascii="Times New Roman" w:eastAsia="Times New Roman" w:hAnsi="Times New Roman" w:cs="Times New Roman"/>
          <w:spacing w:val="7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исполнившая</w:t>
      </w:r>
      <w:r w:rsidRPr="00F62493">
        <w:rPr>
          <w:rFonts w:ascii="Times New Roman" w:eastAsia="Times New Roman" w:hAnsi="Times New Roman" w:cs="Times New Roman"/>
          <w:spacing w:val="75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обязательства</w:t>
      </w:r>
      <w:r w:rsidRPr="00F62493">
        <w:rPr>
          <w:rFonts w:ascii="Times New Roman" w:eastAsia="Times New Roman" w:hAnsi="Times New Roman" w:cs="Times New Roman"/>
          <w:spacing w:val="75"/>
          <w:sz w:val="20"/>
        </w:rPr>
        <w:t xml:space="preserve"> </w:t>
      </w:r>
      <w:proofErr w:type="gramStart"/>
      <w:r w:rsidRPr="00F62493">
        <w:rPr>
          <w:rFonts w:ascii="Times New Roman" w:eastAsia="Times New Roman" w:hAnsi="Times New Roman" w:cs="Times New Roman"/>
          <w:sz w:val="20"/>
        </w:rPr>
        <w:t>по</w:t>
      </w:r>
      <w:r w:rsidRPr="00F62493">
        <w:rPr>
          <w:rFonts w:ascii="Times New Roman" w:eastAsia="Times New Roman" w:hAnsi="Times New Roman" w:cs="Times New Roman"/>
          <w:spacing w:val="78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настоящему</w:t>
      </w:r>
      <w:proofErr w:type="gramEnd"/>
    </w:p>
    <w:p w14:paraId="2FBC281D" w14:textId="77777777" w:rsidR="00F62493" w:rsidRPr="00F62493" w:rsidRDefault="00F62493" w:rsidP="00F62493">
      <w:pPr>
        <w:widowControl w:val="0"/>
        <w:autoSpaceDE w:val="0"/>
        <w:autoSpaceDN w:val="0"/>
        <w:spacing w:after="0" w:line="229" w:lineRule="exact"/>
        <w:ind w:left="2"/>
        <w:jc w:val="both"/>
        <w:rPr>
          <w:rFonts w:ascii="Times New Roman" w:eastAsia="Times New Roman" w:hAnsi="Times New Roman" w:cs="Times New Roman"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sz w:val="20"/>
          <w:szCs w:val="20"/>
        </w:rPr>
        <w:t>Договору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,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обязана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возместить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другой</w:t>
      </w:r>
      <w:r w:rsidRPr="00F62493">
        <w:rPr>
          <w:rFonts w:ascii="Times New Roman" w:eastAsia="Times New Roman" w:hAnsi="Times New Roman" w:cs="Times New Roman"/>
          <w:spacing w:val="-11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стороне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причиненные</w:t>
      </w:r>
      <w:r w:rsidRPr="00F62493">
        <w:rPr>
          <w:rFonts w:ascii="Times New Roman" w:eastAsia="Times New Roman" w:hAnsi="Times New Roman" w:cs="Times New Roman"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таким</w:t>
      </w:r>
      <w:r w:rsidRPr="00F62493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неисполнением</w:t>
      </w:r>
      <w:r w:rsidRPr="00F62493">
        <w:rPr>
          <w:rFonts w:ascii="Times New Roman" w:eastAsia="Times New Roman" w:hAnsi="Times New Roman" w:cs="Times New Roman"/>
          <w:spacing w:val="-9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>убытки.</w:t>
      </w:r>
    </w:p>
    <w:p w14:paraId="605B9EF3" w14:textId="77777777" w:rsidR="00F62493" w:rsidRPr="00F62493" w:rsidRDefault="00F62493" w:rsidP="00F62493">
      <w:pPr>
        <w:widowControl w:val="0"/>
        <w:autoSpaceDE w:val="0"/>
        <w:autoSpaceDN w:val="0"/>
        <w:spacing w:after="0" w:line="229" w:lineRule="exact"/>
        <w:ind w:left="2"/>
        <w:jc w:val="both"/>
        <w:rPr>
          <w:rFonts w:ascii="Times New Roman" w:eastAsia="Times New Roman" w:hAnsi="Times New Roman" w:cs="Times New Roman"/>
          <w:sz w:val="20"/>
          <w:szCs w:val="20"/>
        </w:rPr>
        <w:sectPr w:rsidR="00F62493" w:rsidRPr="00F62493" w:rsidSect="00D64CA3">
          <w:headerReference w:type="default" r:id="rId7"/>
          <w:pgSz w:w="11910" w:h="16840"/>
          <w:pgMar w:top="851" w:right="425" w:bottom="280" w:left="1276" w:header="717" w:footer="0" w:gutter="0"/>
          <w:pgNumType w:start="1"/>
          <w:cols w:space="720"/>
        </w:sectPr>
      </w:pPr>
    </w:p>
    <w:p w14:paraId="35EDB5E2" w14:textId="77777777" w:rsidR="00F62493" w:rsidRPr="00F62493" w:rsidRDefault="00F62493" w:rsidP="00F62493">
      <w:pPr>
        <w:widowControl w:val="0"/>
        <w:numPr>
          <w:ilvl w:val="0"/>
          <w:numId w:val="1"/>
        </w:numPr>
        <w:tabs>
          <w:tab w:val="left" w:pos="202"/>
        </w:tabs>
        <w:autoSpaceDE w:val="0"/>
        <w:autoSpaceDN w:val="0"/>
        <w:spacing w:before="80" w:after="0" w:line="240" w:lineRule="auto"/>
        <w:ind w:left="202" w:hanging="200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РАЗРЕШЕНИЕ</w:t>
      </w:r>
      <w:r w:rsidRPr="00F62493">
        <w:rPr>
          <w:rFonts w:ascii="Times New Roman" w:eastAsia="Times New Roman" w:hAnsi="Times New Roman" w:cs="Times New Roman"/>
          <w:b/>
          <w:bCs/>
          <w:spacing w:val="1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СПОРОВ</w:t>
      </w:r>
    </w:p>
    <w:p w14:paraId="7B675E43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69"/>
        </w:tabs>
        <w:autoSpaceDE w:val="0"/>
        <w:autoSpaceDN w:val="0"/>
        <w:spacing w:before="1" w:after="0" w:line="240" w:lineRule="auto"/>
        <w:ind w:right="145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 xml:space="preserve">Все споры и разногласия, которые могут возникнуть между сторонами по вопросам, не урегулированным </w:t>
      </w:r>
      <w:r w:rsidRPr="00F62493">
        <w:rPr>
          <w:rFonts w:ascii="Times New Roman" w:eastAsia="Times New Roman" w:hAnsi="Times New Roman" w:cs="Times New Roman"/>
          <w:sz w:val="20"/>
        </w:rPr>
        <w:lastRenderedPageBreak/>
        <w:t xml:space="preserve">настоящим </w:t>
      </w:r>
      <w:r w:rsidRPr="00F62493">
        <w:rPr>
          <w:rFonts w:ascii="Times New Roman" w:eastAsia="Times New Roman" w:hAnsi="Times New Roman" w:cs="Times New Roman"/>
          <w:b/>
          <w:sz w:val="20"/>
        </w:rPr>
        <w:t>Договором</w:t>
      </w:r>
      <w:r w:rsidRPr="00F62493">
        <w:rPr>
          <w:rFonts w:ascii="Times New Roman" w:eastAsia="Times New Roman" w:hAnsi="Times New Roman" w:cs="Times New Roman"/>
          <w:sz w:val="20"/>
        </w:rPr>
        <w:t>, будут разрешаться путем переговоров на основе действующего законодательства Российской Федерации.</w:t>
      </w:r>
    </w:p>
    <w:p w14:paraId="47983543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81"/>
        </w:tabs>
        <w:autoSpaceDE w:val="0"/>
        <w:autoSpaceDN w:val="0"/>
        <w:spacing w:before="2" w:after="0" w:line="240" w:lineRule="auto"/>
        <w:ind w:right="147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>При неурегулировании в процессе переговоров спорных вопросов споры разрешаются в суде в порядке, установленном действующим законодательством Российской Федерации.</w:t>
      </w:r>
    </w:p>
    <w:p w14:paraId="35402E2C" w14:textId="77777777" w:rsidR="00F62493" w:rsidRPr="00F62493" w:rsidRDefault="00F62493" w:rsidP="00F62493">
      <w:pPr>
        <w:widowControl w:val="0"/>
        <w:numPr>
          <w:ilvl w:val="0"/>
          <w:numId w:val="1"/>
        </w:numPr>
        <w:tabs>
          <w:tab w:val="left" w:pos="202"/>
        </w:tabs>
        <w:autoSpaceDE w:val="0"/>
        <w:autoSpaceDN w:val="0"/>
        <w:spacing w:before="228" w:after="0" w:line="240" w:lineRule="auto"/>
        <w:ind w:left="202" w:hanging="200"/>
        <w:jc w:val="both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ЗАКЛЮЧИТЕЛЬНЫЕ</w:t>
      </w:r>
      <w:r w:rsidRPr="00F62493">
        <w:rPr>
          <w:rFonts w:ascii="Times New Roman" w:eastAsia="Times New Roman" w:hAnsi="Times New Roman" w:cs="Times New Roman"/>
          <w:b/>
          <w:bCs/>
          <w:spacing w:val="5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ПОЛОЖЕНИЯ</w:t>
      </w:r>
    </w:p>
    <w:p w14:paraId="7A3817DC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52"/>
        </w:tabs>
        <w:autoSpaceDE w:val="0"/>
        <w:autoSpaceDN w:val="0"/>
        <w:spacing w:before="1" w:after="0" w:line="240" w:lineRule="auto"/>
        <w:ind w:left="352" w:hanging="350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>Настоящий</w:t>
      </w:r>
      <w:r w:rsidRPr="00F62493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sz w:val="20"/>
        </w:rPr>
        <w:t>Договор</w:t>
      </w:r>
      <w:r w:rsidRPr="00F62493">
        <w:rPr>
          <w:rFonts w:ascii="Times New Roman" w:eastAsia="Times New Roman" w:hAnsi="Times New Roman" w:cs="Times New Roman"/>
          <w:b/>
          <w:spacing w:val="-5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вступает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в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силу</w:t>
      </w:r>
      <w:r w:rsidRPr="00F62493">
        <w:rPr>
          <w:rFonts w:ascii="Times New Roman" w:eastAsia="Times New Roman" w:hAnsi="Times New Roman" w:cs="Times New Roman"/>
          <w:spacing w:val="-4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с</w:t>
      </w:r>
      <w:r w:rsidRPr="00F62493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момента</w:t>
      </w:r>
      <w:r w:rsidRPr="00F62493">
        <w:rPr>
          <w:rFonts w:ascii="Times New Roman" w:eastAsia="Times New Roman" w:hAnsi="Times New Roman" w:cs="Times New Roman"/>
          <w:spacing w:val="-6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его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</w:rPr>
        <w:t>полной</w:t>
      </w:r>
      <w:r w:rsidRPr="00F62493">
        <w:rPr>
          <w:rFonts w:ascii="Times New Roman" w:eastAsia="Times New Roman" w:hAnsi="Times New Roman" w:cs="Times New Roman"/>
          <w:spacing w:val="-7"/>
          <w:sz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оплаты.</w:t>
      </w:r>
    </w:p>
    <w:p w14:paraId="54F856DF" w14:textId="77777777" w:rsidR="00F62493" w:rsidRPr="00F62493" w:rsidRDefault="00F62493" w:rsidP="00F62493">
      <w:pPr>
        <w:widowControl w:val="0"/>
        <w:numPr>
          <w:ilvl w:val="1"/>
          <w:numId w:val="1"/>
        </w:numPr>
        <w:tabs>
          <w:tab w:val="left" w:pos="381"/>
        </w:tabs>
        <w:autoSpaceDE w:val="0"/>
        <w:autoSpaceDN w:val="0"/>
        <w:spacing w:after="0" w:line="240" w:lineRule="auto"/>
        <w:ind w:right="145"/>
        <w:jc w:val="both"/>
        <w:rPr>
          <w:rFonts w:ascii="Times New Roman" w:eastAsia="Times New Roman" w:hAnsi="Times New Roman" w:cs="Times New Roman"/>
          <w:sz w:val="20"/>
        </w:rPr>
      </w:pPr>
      <w:r w:rsidRPr="00F62493">
        <w:rPr>
          <w:rFonts w:ascii="Times New Roman" w:eastAsia="Times New Roman" w:hAnsi="Times New Roman" w:cs="Times New Roman"/>
          <w:sz w:val="20"/>
        </w:rPr>
        <w:t xml:space="preserve">Настоящий </w:t>
      </w:r>
      <w:r w:rsidRPr="00F62493">
        <w:rPr>
          <w:rFonts w:ascii="Times New Roman" w:eastAsia="Times New Roman" w:hAnsi="Times New Roman" w:cs="Times New Roman"/>
          <w:b/>
          <w:sz w:val="20"/>
        </w:rPr>
        <w:t xml:space="preserve">Договор </w:t>
      </w:r>
      <w:r w:rsidRPr="00F62493">
        <w:rPr>
          <w:rFonts w:ascii="Times New Roman" w:eastAsia="Times New Roman" w:hAnsi="Times New Roman" w:cs="Times New Roman"/>
          <w:sz w:val="20"/>
        </w:rPr>
        <w:t xml:space="preserve">составлен в 3-х экземплярах, имеющих одинаковую юридическую силу, по одному экземпляру для каждой стороны и один экземпляр для Федеральной службы по интеллектуальной </w:t>
      </w:r>
      <w:r w:rsidRPr="00F62493">
        <w:rPr>
          <w:rFonts w:ascii="Times New Roman" w:eastAsia="Times New Roman" w:hAnsi="Times New Roman" w:cs="Times New Roman"/>
          <w:spacing w:val="-2"/>
          <w:sz w:val="20"/>
        </w:rPr>
        <w:t>собственности.</w:t>
      </w:r>
    </w:p>
    <w:p w14:paraId="56297DE8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0CFFF68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</w:rPr>
      </w:pPr>
    </w:p>
    <w:p w14:paraId="1685EF42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2B386C7A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ind w:left="2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8.</w:t>
      </w:r>
      <w:r w:rsidRPr="00F62493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АДРЕСА</w:t>
      </w:r>
      <w:r w:rsidRPr="00F62493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И</w:t>
      </w:r>
      <w:r w:rsidRPr="00F62493">
        <w:rPr>
          <w:rFonts w:ascii="Times New Roman" w:eastAsia="Times New Roman" w:hAnsi="Times New Roman" w:cs="Times New Roman"/>
          <w:b/>
          <w:bCs/>
          <w:spacing w:val="-6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РЕКВИЗИТЫ</w:t>
      </w:r>
      <w:r w:rsidRPr="00F62493">
        <w:rPr>
          <w:rFonts w:ascii="Times New Roman" w:eastAsia="Times New Roman" w:hAnsi="Times New Roman" w:cs="Times New Roman"/>
          <w:b/>
          <w:bCs/>
          <w:spacing w:val="-5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СТОРОН</w:t>
      </w:r>
    </w:p>
    <w:tbl>
      <w:tblPr>
        <w:tblStyle w:val="1"/>
        <w:tblW w:w="0" w:type="auto"/>
        <w:tblInd w:w="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000"/>
        <w:gridCol w:w="5001"/>
      </w:tblGrid>
      <w:tr w:rsidR="00F62493" w:rsidRPr="00F62493" w14:paraId="733435E2" w14:textId="77777777" w:rsidTr="0090270A">
        <w:tc>
          <w:tcPr>
            <w:tcW w:w="5000" w:type="dxa"/>
          </w:tcPr>
          <w:p w14:paraId="2EA65252" w14:textId="77777777" w:rsidR="00F62493" w:rsidRPr="00F62493" w:rsidRDefault="00F62493" w:rsidP="00F62493">
            <w:pPr>
              <w:tabs>
                <w:tab w:val="left" w:pos="4733"/>
              </w:tabs>
              <w:spacing w:before="229"/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</w:pPr>
            <w:r w:rsidRPr="00F62493">
              <w:rPr>
                <w:rFonts w:ascii="Times New Roman" w:eastAsia="Times New Roman" w:hAnsi="Times New Roman" w:cs="Times New Roman"/>
                <w:b/>
                <w:spacing w:val="-2"/>
                <w:sz w:val="20"/>
                <w:lang w:val="ru-RU"/>
              </w:rPr>
              <w:t>Правообладатель:</w:t>
            </w:r>
          </w:p>
          <w:p w14:paraId="3DB0F100" w14:textId="4B69F9C6" w:rsidR="00F62493" w:rsidRPr="00A528A3" w:rsidRDefault="00A528A3" w:rsidP="00F62493">
            <w:pP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</w:pPr>
            <w:proofErr w:type="spellStart"/>
            <w:r w:rsidRPr="00A528A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Кургинян</w:t>
            </w:r>
            <w:proofErr w:type="spellEnd"/>
            <w:r w:rsidRPr="00A528A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 Артур </w:t>
            </w:r>
            <w:proofErr w:type="spellStart"/>
            <w:r w:rsidRPr="00A528A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Гамлетович</w:t>
            </w:r>
            <w:proofErr w:type="spellEnd"/>
            <w:r w:rsidR="00F62493" w:rsidRPr="00A528A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,</w:t>
            </w:r>
          </w:p>
          <w:p w14:paraId="481A6557" w14:textId="28C191DC" w:rsidR="00F62493" w:rsidRPr="00A528A3" w:rsidRDefault="00F62493" w:rsidP="00F62493">
            <w:pPr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</w:pPr>
            <w:r w:rsidRPr="00A528A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ИНН </w:t>
            </w:r>
            <w:r w:rsidR="00A528A3" w:rsidRPr="00A528A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121522320200</w:t>
            </w:r>
          </w:p>
          <w:p w14:paraId="58482872" w14:textId="66F05165" w:rsidR="00037112" w:rsidRPr="00A528A3" w:rsidRDefault="00037112" w:rsidP="00F62493">
            <w:pPr>
              <w:rPr>
                <w:rFonts w:ascii="Times New Roman" w:eastAsia="Times New Roman" w:hAnsi="Times New Roman" w:cs="Times New Roman"/>
                <w:spacing w:val="-2"/>
                <w:sz w:val="20"/>
                <w:highlight w:val="yellow"/>
                <w:lang w:val="ru-RU"/>
              </w:rPr>
            </w:pPr>
            <w:r w:rsidRPr="00A528A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 xml:space="preserve">СНИЛС </w:t>
            </w:r>
            <w:r w:rsidR="00A528A3" w:rsidRPr="00A528A3">
              <w:rPr>
                <w:rFonts w:ascii="Times New Roman" w:eastAsia="Times New Roman" w:hAnsi="Times New Roman" w:cs="Times New Roman"/>
                <w:spacing w:val="-2"/>
                <w:sz w:val="20"/>
                <w:lang w:val="ru-RU"/>
              </w:rPr>
              <w:t>138-093-611 66</w:t>
            </w:r>
          </w:p>
          <w:p w14:paraId="03709823" w14:textId="77777777" w:rsidR="00A528A3" w:rsidRPr="00A528A3" w:rsidRDefault="00A528A3" w:rsidP="00A528A3">
            <w:pPr>
              <w:spacing w:line="229" w:lineRule="exact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528A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Счет 40817810650230921609</w:t>
            </w:r>
          </w:p>
          <w:p w14:paraId="11891A62" w14:textId="77777777" w:rsidR="00A528A3" w:rsidRPr="00A528A3" w:rsidRDefault="00A528A3" w:rsidP="00A528A3">
            <w:pPr>
              <w:spacing w:line="229" w:lineRule="exact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528A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ФИЛИАЛ "ЦЕНТРАЛЬНЫЙ" ПАО "СОВКОМБАНК"</w:t>
            </w:r>
          </w:p>
          <w:p w14:paraId="53C5E6C2" w14:textId="77777777" w:rsidR="00A528A3" w:rsidRPr="00A528A3" w:rsidRDefault="00A528A3" w:rsidP="00A528A3">
            <w:pPr>
              <w:spacing w:line="229" w:lineRule="exact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528A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БИК 045004763 ИНН 4401116480 ОГРН 1144400000425</w:t>
            </w:r>
          </w:p>
          <w:p w14:paraId="6A32936A" w14:textId="77777777" w:rsidR="00A528A3" w:rsidRPr="00A528A3" w:rsidRDefault="00A528A3" w:rsidP="00A528A3">
            <w:pPr>
              <w:spacing w:line="229" w:lineRule="exact"/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proofErr w:type="spellStart"/>
            <w:r w:rsidRPr="00A528A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Корр</w:t>
            </w:r>
            <w:proofErr w:type="spellEnd"/>
            <w:r w:rsidRPr="00A528A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/счет 30101810150040000763</w:t>
            </w:r>
          </w:p>
          <w:p w14:paraId="5677D3FE" w14:textId="314E3BC6" w:rsidR="00F62493" w:rsidRPr="00A528A3" w:rsidRDefault="00A528A3" w:rsidP="00A528A3">
            <w:pPr>
              <w:tabs>
                <w:tab w:val="left" w:pos="4733"/>
                <w:tab w:val="left" w:pos="8175"/>
              </w:tabs>
              <w:ind w:left="2"/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</w:pPr>
            <w:r w:rsidRPr="00A528A3">
              <w:rPr>
                <w:rFonts w:ascii="Times New Roman" w:eastAsia="Times New Roman" w:hAnsi="Times New Roman" w:cs="Times New Roman"/>
                <w:sz w:val="20"/>
                <w:szCs w:val="20"/>
                <w:lang w:val="ru-RU"/>
              </w:rPr>
              <w:t>КПП 544543001</w:t>
            </w:r>
          </w:p>
        </w:tc>
        <w:tc>
          <w:tcPr>
            <w:tcW w:w="5001" w:type="dxa"/>
          </w:tcPr>
          <w:p w14:paraId="4E0CA006" w14:textId="77777777" w:rsidR="00F62493" w:rsidRPr="00F62493" w:rsidRDefault="00F62493" w:rsidP="00F62493">
            <w:pPr>
              <w:tabs>
                <w:tab w:val="left" w:pos="4733"/>
              </w:tabs>
              <w:spacing w:before="229"/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</w:pPr>
            <w:proofErr w:type="spellStart"/>
            <w:r w:rsidRPr="00F6249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Приобретатель</w:t>
            </w:r>
            <w:proofErr w:type="spellEnd"/>
            <w:r w:rsidRPr="00F62493">
              <w:rPr>
                <w:rFonts w:ascii="Times New Roman" w:eastAsia="Times New Roman" w:hAnsi="Times New Roman" w:cs="Times New Roman"/>
                <w:b/>
                <w:spacing w:val="-2"/>
                <w:sz w:val="20"/>
              </w:rPr>
              <w:t>:</w:t>
            </w:r>
          </w:p>
          <w:p w14:paraId="5563DD78" w14:textId="77777777" w:rsidR="00F62493" w:rsidRPr="00F62493" w:rsidRDefault="00F62493" w:rsidP="00F62493">
            <w:pPr>
              <w:tabs>
                <w:tab w:val="left" w:pos="4733"/>
              </w:tabs>
              <w:spacing w:before="229"/>
              <w:rPr>
                <w:rFonts w:ascii="Times New Roman" w:eastAsia="Times New Roman" w:hAnsi="Times New Roman" w:cs="Times New Roman"/>
                <w:spacing w:val="-2"/>
                <w:sz w:val="20"/>
              </w:rPr>
            </w:pPr>
          </w:p>
        </w:tc>
      </w:tr>
    </w:tbl>
    <w:p w14:paraId="35041185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ind w:left="2"/>
        <w:rPr>
          <w:rFonts w:ascii="Times New Roman" w:eastAsia="Times New Roman" w:hAnsi="Times New Roman" w:cs="Times New Roman"/>
          <w:sz w:val="20"/>
          <w:szCs w:val="20"/>
        </w:rPr>
        <w:sectPr w:rsidR="00F62493" w:rsidRPr="00F62493" w:rsidSect="00D64CA3">
          <w:type w:val="continuous"/>
          <w:pgSz w:w="11910" w:h="16840"/>
          <w:pgMar w:top="1160" w:right="425" w:bottom="280" w:left="1418" w:header="717" w:footer="0" w:gutter="0"/>
          <w:cols w:space="720"/>
        </w:sectPr>
      </w:pPr>
    </w:p>
    <w:p w14:paraId="7820DCE0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ind w:left="2"/>
        <w:rPr>
          <w:rFonts w:ascii="Times New Roman" w:eastAsia="Times New Roman" w:hAnsi="Times New Roman" w:cs="Times New Roman"/>
          <w:sz w:val="20"/>
          <w:szCs w:val="20"/>
        </w:rPr>
      </w:pPr>
    </w:p>
    <w:p w14:paraId="1FC67B1B" w14:textId="77777777" w:rsidR="00F62493" w:rsidRPr="00F62493" w:rsidRDefault="00F62493" w:rsidP="00F62493">
      <w:pPr>
        <w:widowControl w:val="0"/>
        <w:tabs>
          <w:tab w:val="left" w:pos="3509"/>
        </w:tabs>
        <w:autoSpaceDE w:val="0"/>
        <w:autoSpaceDN w:val="0"/>
        <w:spacing w:before="1" w:after="0" w:line="240" w:lineRule="auto"/>
        <w:ind w:left="2"/>
        <w:rPr>
          <w:rFonts w:ascii="Times New Roman" w:eastAsia="Times New Roman" w:hAnsi="Times New Roman" w:cs="Times New Roman"/>
          <w:sz w:val="20"/>
        </w:rPr>
        <w:sectPr w:rsidR="00F62493" w:rsidRPr="00F62493">
          <w:type w:val="continuous"/>
          <w:pgSz w:w="11910" w:h="16840"/>
          <w:pgMar w:top="1160" w:right="425" w:bottom="280" w:left="1700" w:header="717" w:footer="0" w:gutter="0"/>
          <w:cols w:num="2" w:space="720" w:equalWidth="0">
            <w:col w:w="4495" w:space="236"/>
            <w:col w:w="5054"/>
          </w:cols>
        </w:sectPr>
      </w:pPr>
      <w:r w:rsidRPr="00F62493">
        <w:rPr>
          <w:rFonts w:ascii="Times New Roman" w:eastAsia="Times New Roman" w:hAnsi="Times New Roman" w:cs="Times New Roman"/>
        </w:rPr>
        <w:br w:type="column"/>
      </w:r>
      <w:r w:rsidRPr="00F62493">
        <w:rPr>
          <w:rFonts w:ascii="Times New Roman" w:eastAsia="Times New Roman" w:hAnsi="Times New Roman" w:cs="Times New Roman"/>
          <w:sz w:val="20"/>
        </w:rPr>
        <w:t xml:space="preserve"> </w:t>
      </w:r>
    </w:p>
    <w:p w14:paraId="1C6D8CDC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31C1836D" w14:textId="77777777" w:rsidR="00F62493" w:rsidRPr="00F62493" w:rsidRDefault="00F62493" w:rsidP="00F62493">
      <w:pPr>
        <w:widowControl w:val="0"/>
        <w:autoSpaceDE w:val="0"/>
        <w:autoSpaceDN w:val="0"/>
        <w:spacing w:before="1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67DBCC94" w14:textId="77777777" w:rsidR="00F62493" w:rsidRPr="00F62493" w:rsidRDefault="00F62493" w:rsidP="00F62493">
      <w:pPr>
        <w:widowControl w:val="0"/>
        <w:autoSpaceDE w:val="0"/>
        <w:autoSpaceDN w:val="0"/>
        <w:spacing w:after="0" w:line="240" w:lineRule="auto"/>
        <w:ind w:left="3" w:right="141" w:firstLine="3116"/>
        <w:outlineLvl w:val="0"/>
        <w:rPr>
          <w:rFonts w:ascii="Times New Roman" w:eastAsia="Times New Roman" w:hAnsi="Times New Roman" w:cs="Times New Roman"/>
          <w:b/>
          <w:bCs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b/>
          <w:bCs/>
          <w:sz w:val="20"/>
          <w:szCs w:val="20"/>
        </w:rPr>
        <w:t>ПОДПИСИ</w:t>
      </w:r>
      <w:r w:rsidRPr="00F62493">
        <w:rPr>
          <w:rFonts w:ascii="Times New Roman" w:eastAsia="Times New Roman" w:hAnsi="Times New Roman" w:cs="Times New Roman"/>
          <w:b/>
          <w:bCs/>
          <w:spacing w:val="-10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b/>
          <w:bCs/>
          <w:spacing w:val="-2"/>
          <w:sz w:val="20"/>
          <w:szCs w:val="20"/>
        </w:rPr>
        <w:t>СТОРОН</w:t>
      </w:r>
    </w:p>
    <w:p w14:paraId="76443DC0" w14:textId="77777777" w:rsidR="00F62493" w:rsidRPr="00F62493" w:rsidRDefault="00F62493" w:rsidP="00F62493">
      <w:pPr>
        <w:widowControl w:val="0"/>
        <w:tabs>
          <w:tab w:val="left" w:pos="4733"/>
        </w:tabs>
        <w:autoSpaceDE w:val="0"/>
        <w:autoSpaceDN w:val="0"/>
        <w:spacing w:before="229" w:after="0" w:line="240" w:lineRule="auto"/>
        <w:ind w:left="2"/>
        <w:rPr>
          <w:rFonts w:ascii="Times New Roman" w:eastAsia="Times New Roman" w:hAnsi="Times New Roman" w:cs="Times New Roman"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sz w:val="20"/>
          <w:szCs w:val="20"/>
        </w:rPr>
        <w:t>От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имени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>Правообладателя: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ab/>
        <w:t>От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>имени</w:t>
      </w:r>
      <w:r w:rsidRPr="00F62493">
        <w:rPr>
          <w:rFonts w:ascii="Times New Roman" w:eastAsia="Times New Roman" w:hAnsi="Times New Roman" w:cs="Times New Roman"/>
          <w:spacing w:val="-5"/>
          <w:sz w:val="20"/>
          <w:szCs w:val="20"/>
        </w:rPr>
        <w:t xml:space="preserve"> </w:t>
      </w:r>
      <w:r w:rsidRPr="00F62493">
        <w:rPr>
          <w:rFonts w:ascii="Times New Roman" w:eastAsia="Times New Roman" w:hAnsi="Times New Roman" w:cs="Times New Roman"/>
          <w:spacing w:val="-2"/>
          <w:sz w:val="20"/>
          <w:szCs w:val="20"/>
        </w:rPr>
        <w:t>Приобретателя:</w:t>
      </w:r>
    </w:p>
    <w:p w14:paraId="3301F5D9" w14:textId="77777777" w:rsidR="00F62493" w:rsidRPr="00F62493" w:rsidRDefault="00F62493" w:rsidP="00F62493">
      <w:pPr>
        <w:widowControl w:val="0"/>
        <w:tabs>
          <w:tab w:val="left" w:pos="4733"/>
          <w:tab w:val="left" w:pos="6775"/>
        </w:tabs>
        <w:autoSpaceDE w:val="0"/>
        <w:autoSpaceDN w:val="0"/>
        <w:spacing w:after="0" w:line="240" w:lineRule="auto"/>
        <w:ind w:left="2"/>
        <w:rPr>
          <w:rFonts w:ascii="Times New Roman" w:eastAsia="Times New Roman" w:hAnsi="Times New Roman" w:cs="Times New Roman"/>
          <w:i/>
          <w:sz w:val="20"/>
        </w:rPr>
      </w:pPr>
      <w:r w:rsidRPr="00F62493">
        <w:rPr>
          <w:rFonts w:ascii="Times New Roman" w:eastAsia="Times New Roman" w:hAnsi="Times New Roman" w:cs="Times New Roman"/>
          <w:spacing w:val="-2"/>
          <w:sz w:val="20"/>
        </w:rPr>
        <w:t>Финансовый управляющий</w:t>
      </w:r>
      <w:r w:rsidRPr="00F62493">
        <w:rPr>
          <w:rFonts w:ascii="Times New Roman" w:eastAsia="Times New Roman" w:hAnsi="Times New Roman" w:cs="Times New Roman"/>
          <w:sz w:val="20"/>
        </w:rPr>
        <w:tab/>
      </w:r>
    </w:p>
    <w:p w14:paraId="6D414C7D" w14:textId="42A88CBC" w:rsidR="00F62493" w:rsidRPr="00F62493" w:rsidRDefault="00A528A3" w:rsidP="00F62493">
      <w:pPr>
        <w:widowControl w:val="0"/>
        <w:autoSpaceDE w:val="0"/>
        <w:autoSpaceDN w:val="0"/>
        <w:spacing w:before="1" w:after="0" w:line="240" w:lineRule="auto"/>
        <w:ind w:left="2"/>
        <w:rPr>
          <w:rFonts w:ascii="Times New Roman" w:eastAsia="Times New Roman" w:hAnsi="Times New Roman" w:cs="Times New Roman"/>
          <w:sz w:val="20"/>
          <w:szCs w:val="20"/>
        </w:rPr>
      </w:pPr>
      <w:proofErr w:type="spellStart"/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>Кургинян</w:t>
      </w:r>
      <w:proofErr w:type="spellEnd"/>
      <w:r>
        <w:rPr>
          <w:rFonts w:ascii="Times New Roman" w:eastAsia="Times New Roman" w:hAnsi="Times New Roman" w:cs="Times New Roman"/>
          <w:bCs/>
          <w:color w:val="000000"/>
          <w:sz w:val="20"/>
          <w:szCs w:val="20"/>
          <w:lang w:eastAsia="ru-RU"/>
        </w:rPr>
        <w:t xml:space="preserve"> А.Г.</w:t>
      </w:r>
    </w:p>
    <w:p w14:paraId="7D203C43" w14:textId="77777777" w:rsidR="00F62493" w:rsidRPr="00F62493" w:rsidRDefault="00F62493" w:rsidP="00F62493">
      <w:pPr>
        <w:widowControl w:val="0"/>
        <w:autoSpaceDE w:val="0"/>
        <w:autoSpaceDN w:val="0"/>
        <w:spacing w:before="219" w:after="0" w:line="240" w:lineRule="auto"/>
        <w:rPr>
          <w:rFonts w:ascii="Times New Roman" w:eastAsia="Times New Roman" w:hAnsi="Times New Roman" w:cs="Times New Roman"/>
          <w:sz w:val="20"/>
          <w:szCs w:val="20"/>
        </w:rPr>
      </w:pPr>
    </w:p>
    <w:p w14:paraId="58B4C30F" w14:textId="77777777" w:rsidR="00F62493" w:rsidRPr="00F62493" w:rsidRDefault="00F62493" w:rsidP="00F62493">
      <w:pPr>
        <w:widowControl w:val="0"/>
        <w:autoSpaceDE w:val="0"/>
        <w:autoSpaceDN w:val="0"/>
        <w:spacing w:after="0" w:line="20" w:lineRule="exact"/>
        <w:ind w:left="4728"/>
        <w:rPr>
          <w:rFonts w:ascii="Times New Roman" w:eastAsia="Times New Roman" w:hAnsi="Times New Roman" w:cs="Times New Roman"/>
          <w:sz w:val="2"/>
          <w:szCs w:val="20"/>
        </w:rPr>
      </w:pPr>
      <w:r w:rsidRPr="00F62493">
        <w:rPr>
          <w:rFonts w:ascii="Times New Roman" w:eastAsia="Times New Roman" w:hAnsi="Times New Roman" w:cs="Times New Roman"/>
          <w:noProof/>
          <w:sz w:val="2"/>
          <w:szCs w:val="20"/>
          <w:lang w:eastAsia="ru-RU"/>
        </w:rPr>
        <mc:AlternateContent>
          <mc:Choice Requires="wpg">
            <w:drawing>
              <wp:inline distT="0" distB="0" distL="0" distR="0" wp14:anchorId="1E27D8BE" wp14:editId="79B2A1B9">
                <wp:extent cx="2125345" cy="5715"/>
                <wp:effectExtent l="9525" t="0" r="0" b="3810"/>
                <wp:docPr id="2" name="Group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2125345" cy="5715"/>
                          <a:chOff x="0" y="0"/>
                          <a:chExt cx="2125345" cy="5715"/>
                        </a:xfrm>
                      </wpg:grpSpPr>
                      <wps:wsp>
                        <wps:cNvPr id="3" name="Graphic 3"/>
                        <wps:cNvSpPr/>
                        <wps:spPr>
                          <a:xfrm>
                            <a:off x="0" y="2567"/>
                            <a:ext cx="2125345" cy="12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125345">
                                <a:moveTo>
                                  <a:pt x="0" y="0"/>
                                </a:moveTo>
                                <a:lnTo>
                                  <a:pt x="1015857" y="0"/>
                                </a:lnTo>
                              </a:path>
                              <a:path w="2125345">
                                <a:moveTo>
                                  <a:pt x="1046974" y="0"/>
                                </a:moveTo>
                                <a:lnTo>
                                  <a:pt x="2125318" y="0"/>
                                </a:lnTo>
                              </a:path>
                            </a:pathLst>
                          </a:custGeom>
                          <a:ln w="5134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inline>
            </w:drawing>
          </mc:Choice>
          <mc:Fallback>
            <w:pict>
              <v:group w14:anchorId="5D6FD04E" id="Group 2" o:spid="_x0000_s1026" style="width:167.35pt;height:.45pt;mso-position-horizontal-relative:char;mso-position-vertical-relative:line" coordsize="21253,57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">
                <v:shape id="Graphic 3" o:spid="_x0000_s1027" style="position:absolute;top:25;width:21253;height:13;visibility:visible;mso-wrap-style:square;v-text-anchor:top" coordsize="2125345,12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" path="m,l1015857,em1046974,l2125318,e" filled="f" strokeweight=".14261mm">
                  <v:path arrowok="t"/>
                </v:shape>
                <w10:anchorlock/>
              </v:group>
            </w:pict>
          </mc:Fallback>
        </mc:AlternateContent>
      </w:r>
    </w:p>
    <w:p w14:paraId="29AC05DF" w14:textId="77777777" w:rsidR="00F62493" w:rsidRPr="00F62493" w:rsidRDefault="00F62493" w:rsidP="00F62493">
      <w:pPr>
        <w:widowControl w:val="0"/>
        <w:autoSpaceDE w:val="0"/>
        <w:autoSpaceDN w:val="0"/>
        <w:spacing w:after="0" w:line="20" w:lineRule="exact"/>
        <w:ind w:left="2"/>
        <w:rPr>
          <w:rFonts w:ascii="Times New Roman" w:eastAsia="Times New Roman" w:hAnsi="Times New Roman" w:cs="Times New Roman"/>
          <w:sz w:val="2"/>
          <w:szCs w:val="20"/>
        </w:rPr>
        <w:sectPr w:rsidR="00F62493" w:rsidRPr="00F62493">
          <w:type w:val="continuous"/>
          <w:pgSz w:w="11910" w:h="16840"/>
          <w:pgMar w:top="1160" w:right="425" w:bottom="280" w:left="1700" w:header="717" w:footer="0" w:gutter="0"/>
          <w:cols w:space="720"/>
        </w:sectPr>
      </w:pPr>
    </w:p>
    <w:p w14:paraId="4769F34F" w14:textId="369E13AF" w:rsidR="00F62493" w:rsidRPr="00F62493" w:rsidRDefault="00F62493" w:rsidP="00F62493">
      <w:pPr>
        <w:widowControl w:val="0"/>
        <w:tabs>
          <w:tab w:val="left" w:pos="1646"/>
        </w:tabs>
        <w:autoSpaceDE w:val="0"/>
        <w:autoSpaceDN w:val="0"/>
        <w:spacing w:after="0" w:line="220" w:lineRule="exact"/>
        <w:ind w:left="2"/>
        <w:rPr>
          <w:rFonts w:ascii="Times New Roman" w:eastAsia="Times New Roman" w:hAnsi="Times New Roman" w:cs="Times New Roman"/>
          <w:sz w:val="20"/>
          <w:szCs w:val="20"/>
        </w:rPr>
      </w:pPr>
      <w:r w:rsidRPr="00F62493">
        <w:rPr>
          <w:rFonts w:ascii="Times New Roman" w:eastAsia="Times New Roman" w:hAnsi="Times New Roman" w:cs="Times New Roman"/>
          <w:sz w:val="20"/>
          <w:szCs w:val="20"/>
          <w:u w:val="single"/>
        </w:rPr>
        <w:tab/>
      </w:r>
      <w:r w:rsidRPr="00F62493">
        <w:rPr>
          <w:rFonts w:ascii="Times New Roman" w:eastAsia="Times New Roman" w:hAnsi="Times New Roman" w:cs="Times New Roman"/>
          <w:sz w:val="20"/>
          <w:szCs w:val="20"/>
        </w:rPr>
        <w:t xml:space="preserve"> </w:t>
      </w:r>
      <w:r w:rsidR="005B6125">
        <w:rPr>
          <w:rFonts w:ascii="Times New Roman" w:eastAsia="Times New Roman" w:hAnsi="Times New Roman" w:cs="Times New Roman"/>
          <w:sz w:val="20"/>
          <w:szCs w:val="20"/>
        </w:rPr>
        <w:t>Е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r w:rsidR="005B6125">
        <w:rPr>
          <w:rFonts w:ascii="Times New Roman" w:eastAsia="Times New Roman" w:hAnsi="Times New Roman" w:cs="Times New Roman"/>
          <w:sz w:val="20"/>
          <w:szCs w:val="20"/>
        </w:rPr>
        <w:t>Г</w:t>
      </w:r>
      <w:r w:rsidRPr="00F62493">
        <w:rPr>
          <w:rFonts w:ascii="Times New Roman" w:eastAsia="Times New Roman" w:hAnsi="Times New Roman" w:cs="Times New Roman"/>
          <w:sz w:val="20"/>
          <w:szCs w:val="20"/>
        </w:rPr>
        <w:t xml:space="preserve">. </w:t>
      </w:r>
      <w:proofErr w:type="spellStart"/>
      <w:r w:rsidR="005B6125">
        <w:rPr>
          <w:rFonts w:ascii="Times New Roman" w:eastAsia="Times New Roman" w:hAnsi="Times New Roman" w:cs="Times New Roman"/>
          <w:sz w:val="20"/>
          <w:szCs w:val="20"/>
        </w:rPr>
        <w:t>Чередова</w:t>
      </w:r>
      <w:proofErr w:type="spellEnd"/>
    </w:p>
    <w:p w14:paraId="46A7F97C" w14:textId="77777777" w:rsidR="00F62493" w:rsidRPr="00F62493" w:rsidRDefault="00F62493" w:rsidP="00F62493">
      <w:pPr>
        <w:widowControl w:val="0"/>
        <w:tabs>
          <w:tab w:val="left" w:pos="2975"/>
        </w:tabs>
        <w:autoSpaceDE w:val="0"/>
        <w:autoSpaceDN w:val="0"/>
        <w:spacing w:after="0" w:line="240" w:lineRule="auto"/>
        <w:rPr>
          <w:rFonts w:ascii="Times New Roman" w:eastAsia="Times New Roman" w:hAnsi="Times New Roman" w:cs="Times New Roman"/>
          <w:i/>
          <w:sz w:val="20"/>
        </w:rPr>
      </w:pPr>
      <w:r w:rsidRPr="00F62493">
        <w:rPr>
          <w:rFonts w:ascii="Times New Roman" w:eastAsia="Times New Roman" w:hAnsi="Times New Roman" w:cs="Times New Roman"/>
          <w:i/>
          <w:spacing w:val="-2"/>
          <w:sz w:val="20"/>
        </w:rPr>
        <w:t>Подпись</w:t>
      </w:r>
      <w:r w:rsidRPr="00F62493">
        <w:rPr>
          <w:rFonts w:ascii="Times New Roman" w:eastAsia="Times New Roman" w:hAnsi="Times New Roman" w:cs="Times New Roman"/>
          <w:i/>
          <w:sz w:val="20"/>
        </w:rPr>
        <w:t xml:space="preserve">                    /Ф.</w:t>
      </w:r>
      <w:r w:rsidRPr="00F62493">
        <w:rPr>
          <w:rFonts w:ascii="Times New Roman" w:eastAsia="Times New Roman" w:hAnsi="Times New Roman" w:cs="Times New Roman"/>
          <w:i/>
          <w:spacing w:val="-2"/>
          <w:sz w:val="20"/>
        </w:rPr>
        <w:t xml:space="preserve"> И.О./</w:t>
      </w:r>
    </w:p>
    <w:p w14:paraId="351AF771" w14:textId="77777777" w:rsidR="00F62493" w:rsidRPr="00F62493" w:rsidRDefault="00F62493" w:rsidP="00F62493">
      <w:pPr>
        <w:widowControl w:val="0"/>
        <w:autoSpaceDE w:val="0"/>
        <w:autoSpaceDN w:val="0"/>
        <w:spacing w:before="220" w:after="0" w:line="240" w:lineRule="auto"/>
        <w:rPr>
          <w:rFonts w:ascii="Times New Roman" w:eastAsia="Times New Roman" w:hAnsi="Times New Roman" w:cs="Times New Roman"/>
          <w:i/>
          <w:sz w:val="20"/>
        </w:rPr>
      </w:pPr>
      <w:r w:rsidRPr="00F62493">
        <w:rPr>
          <w:rFonts w:ascii="Times New Roman" w:eastAsia="Times New Roman" w:hAnsi="Times New Roman" w:cs="Times New Roman"/>
        </w:rPr>
        <w:br w:type="column"/>
      </w:r>
    </w:p>
    <w:p w14:paraId="66938B61" w14:textId="77777777" w:rsidR="00F62493" w:rsidRPr="00F62493" w:rsidRDefault="00F62493" w:rsidP="00F62493">
      <w:pPr>
        <w:widowControl w:val="0"/>
        <w:tabs>
          <w:tab w:val="left" w:pos="2072"/>
        </w:tabs>
        <w:autoSpaceDE w:val="0"/>
        <w:autoSpaceDN w:val="0"/>
        <w:spacing w:after="0" w:line="220" w:lineRule="exact"/>
        <w:ind w:left="2"/>
        <w:rPr>
          <w:rFonts w:ascii="Times New Roman" w:eastAsia="Times New Roman" w:hAnsi="Times New Roman" w:cs="Times New Roman"/>
          <w:i/>
          <w:sz w:val="20"/>
        </w:rPr>
      </w:pPr>
      <w:r w:rsidRPr="00F62493">
        <w:rPr>
          <w:rFonts w:ascii="Times New Roman" w:eastAsia="Times New Roman" w:hAnsi="Times New Roman" w:cs="Times New Roman"/>
        </w:rPr>
        <w:br w:type="column"/>
      </w:r>
      <w:r w:rsidRPr="00F62493">
        <w:rPr>
          <w:rFonts w:ascii="Times New Roman" w:eastAsia="Times New Roman" w:hAnsi="Times New Roman" w:cs="Times New Roman"/>
          <w:i/>
          <w:spacing w:val="-2"/>
          <w:sz w:val="20"/>
        </w:rPr>
        <w:t>Подпись</w:t>
      </w:r>
      <w:r w:rsidRPr="00F62493">
        <w:rPr>
          <w:rFonts w:ascii="Times New Roman" w:eastAsia="Times New Roman" w:hAnsi="Times New Roman" w:cs="Times New Roman"/>
          <w:i/>
          <w:sz w:val="20"/>
        </w:rPr>
        <w:tab/>
        <w:t>/Ф.</w:t>
      </w:r>
      <w:r w:rsidRPr="00F62493">
        <w:rPr>
          <w:rFonts w:ascii="Times New Roman" w:eastAsia="Times New Roman" w:hAnsi="Times New Roman" w:cs="Times New Roman"/>
          <w:i/>
          <w:spacing w:val="-2"/>
          <w:sz w:val="20"/>
        </w:rPr>
        <w:t xml:space="preserve"> И.О./</w:t>
      </w:r>
    </w:p>
    <w:p w14:paraId="45570691" w14:textId="77777777" w:rsidR="00F62493" w:rsidRPr="00F62493" w:rsidRDefault="00F62493" w:rsidP="00F62493">
      <w:pPr>
        <w:widowControl w:val="0"/>
        <w:autoSpaceDE w:val="0"/>
        <w:autoSpaceDN w:val="0"/>
        <w:spacing w:after="0" w:line="220" w:lineRule="exact"/>
        <w:rPr>
          <w:rFonts w:ascii="Times New Roman" w:eastAsia="Times New Roman" w:hAnsi="Times New Roman" w:cs="Times New Roman"/>
          <w:i/>
          <w:sz w:val="20"/>
        </w:rPr>
        <w:sectPr w:rsidR="00F62493" w:rsidRPr="00F62493">
          <w:type w:val="continuous"/>
          <w:pgSz w:w="11910" w:h="16840"/>
          <w:pgMar w:top="1160" w:right="425" w:bottom="280" w:left="1700" w:header="717" w:footer="0" w:gutter="0"/>
          <w:cols w:num="3" w:space="720" w:equalWidth="0">
            <w:col w:w="3736" w:space="995"/>
            <w:col w:w="424" w:space="479"/>
            <w:col w:w="4151"/>
          </w:cols>
        </w:sectPr>
      </w:pPr>
    </w:p>
    <w:p w14:paraId="36A3CBF5" w14:textId="77777777" w:rsidR="00F62493" w:rsidRPr="00F62493" w:rsidRDefault="00F62493" w:rsidP="00F62493">
      <w:pPr>
        <w:widowControl w:val="0"/>
        <w:autoSpaceDE w:val="0"/>
        <w:autoSpaceDN w:val="0"/>
        <w:spacing w:before="1" w:after="0" w:line="240" w:lineRule="auto"/>
        <w:ind w:left="2"/>
        <w:rPr>
          <w:rFonts w:ascii="Times New Roman" w:eastAsia="Times New Roman" w:hAnsi="Times New Roman" w:cs="Times New Roman"/>
          <w:sz w:val="20"/>
        </w:rPr>
      </w:pPr>
    </w:p>
    <w:p w14:paraId="44D44354" w14:textId="77777777" w:rsidR="001B5268" w:rsidRDefault="001B5268"/>
    <w:sectPr w:rsidR="001B5268">
      <w:type w:val="continuous"/>
      <w:pgSz w:w="11910" w:h="16840"/>
      <w:pgMar w:top="1160" w:right="425" w:bottom="280" w:left="1700" w:header="717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F60B62D" w14:textId="77777777" w:rsidR="00561297" w:rsidRDefault="00561297" w:rsidP="00F62493">
      <w:pPr>
        <w:spacing w:after="0" w:line="240" w:lineRule="auto"/>
      </w:pPr>
      <w:r>
        <w:separator/>
      </w:r>
    </w:p>
  </w:endnote>
  <w:endnote w:type="continuationSeparator" w:id="0">
    <w:p w14:paraId="6F4287C2" w14:textId="77777777" w:rsidR="00561297" w:rsidRDefault="00561297" w:rsidP="00F6249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E3EE1DF" w14:textId="77777777" w:rsidR="00561297" w:rsidRDefault="00561297" w:rsidP="00F62493">
      <w:pPr>
        <w:spacing w:after="0" w:line="240" w:lineRule="auto"/>
      </w:pPr>
      <w:r>
        <w:separator/>
      </w:r>
    </w:p>
  </w:footnote>
  <w:footnote w:type="continuationSeparator" w:id="0">
    <w:p w14:paraId="36A37682" w14:textId="77777777" w:rsidR="00561297" w:rsidRDefault="00561297" w:rsidP="00F6249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9CFC682" w14:textId="77777777" w:rsidR="008538FC" w:rsidRDefault="00D64CA3">
    <w:pPr>
      <w:pStyle w:val="a3"/>
      <w:spacing w:line="14" w:lineRule="auto"/>
    </w:pPr>
    <w:r>
      <w:rPr>
        <w:noProof/>
        <w:lang w:eastAsia="ru-RU"/>
      </w:rPr>
      <mc:AlternateContent>
        <mc:Choice Requires="wps">
          <w:drawing>
            <wp:anchor distT="0" distB="0" distL="0" distR="0" simplePos="0" relativeHeight="251659264" behindDoc="1" locked="0" layoutInCell="1" allowOverlap="1" wp14:anchorId="47E79152" wp14:editId="19BECADC">
              <wp:simplePos x="0" y="0"/>
              <wp:positionH relativeFrom="page">
                <wp:posOffset>6416802</wp:posOffset>
              </wp:positionH>
              <wp:positionV relativeFrom="page">
                <wp:posOffset>442806</wp:posOffset>
              </wp:positionV>
              <wp:extent cx="618490" cy="194310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618490" cy="19431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7792C1E" w14:textId="77777777" w:rsidR="008538FC" w:rsidRDefault="00D64CA3">
                          <w:pPr>
                            <w:spacing w:before="10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pacing w:val="-2"/>
                              <w:sz w:val="24"/>
                            </w:rPr>
                            <w:t>ПРОЕКТ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47E79152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05.25pt;margin-top:34.85pt;width:48.7pt;height:15.3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" filled="f" stroked="f">
              <v:textbox inset="0,0,0,0">
                <w:txbxContent>
                  <w:p w14:paraId="47792C1E" w14:textId="77777777" w:rsidR="008538FC" w:rsidRDefault="00D64CA3">
                    <w:pPr>
                      <w:spacing w:before="10"/>
                      <w:ind w:left="20"/>
                      <w:rPr>
                        <w:sz w:val="24"/>
                      </w:rPr>
                    </w:pPr>
                    <w:r>
                      <w:rPr>
                        <w:spacing w:val="-2"/>
                        <w:sz w:val="24"/>
                      </w:rPr>
                      <w:t>ПРОЕКТ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26E58"/>
    <w:multiLevelType w:val="multilevel"/>
    <w:tmpl w:val="7E761222"/>
    <w:lvl w:ilvl="0">
      <w:start w:val="1"/>
      <w:numFmt w:val="decimal"/>
      <w:lvlText w:val="%1."/>
      <w:lvlJc w:val="left"/>
      <w:pPr>
        <w:ind w:left="203" w:hanging="201"/>
        <w:jc w:val="left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1">
      <w:start w:val="1"/>
      <w:numFmt w:val="decimal"/>
      <w:lvlText w:val="%1.%2."/>
      <w:lvlJc w:val="left"/>
      <w:pPr>
        <w:ind w:left="2" w:hanging="404"/>
        <w:jc w:val="left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ru-RU" w:eastAsia="en-US" w:bidi="ar-SA"/>
      </w:rPr>
    </w:lvl>
    <w:lvl w:ilvl="2">
      <w:numFmt w:val="bullet"/>
      <w:lvlText w:val="•"/>
      <w:lvlJc w:val="left"/>
      <w:pPr>
        <w:ind w:left="360" w:hanging="404"/>
      </w:pPr>
      <w:rPr>
        <w:rFonts w:hint="default"/>
        <w:lang w:val="ru-RU" w:eastAsia="en-US" w:bidi="ar-SA"/>
      </w:rPr>
    </w:lvl>
    <w:lvl w:ilvl="3">
      <w:numFmt w:val="bullet"/>
      <w:lvlText w:val="•"/>
      <w:lvlJc w:val="left"/>
      <w:pPr>
        <w:ind w:left="440" w:hanging="404"/>
      </w:pPr>
      <w:rPr>
        <w:rFonts w:hint="default"/>
        <w:lang w:val="ru-RU" w:eastAsia="en-US" w:bidi="ar-SA"/>
      </w:rPr>
    </w:lvl>
    <w:lvl w:ilvl="4">
      <w:numFmt w:val="bullet"/>
      <w:lvlText w:val="•"/>
      <w:lvlJc w:val="left"/>
      <w:pPr>
        <w:ind w:left="1774" w:hanging="404"/>
      </w:pPr>
      <w:rPr>
        <w:rFonts w:hint="default"/>
        <w:lang w:val="ru-RU" w:eastAsia="en-US" w:bidi="ar-SA"/>
      </w:rPr>
    </w:lvl>
    <w:lvl w:ilvl="5">
      <w:numFmt w:val="bullet"/>
      <w:lvlText w:val="•"/>
      <w:lvlJc w:val="left"/>
      <w:pPr>
        <w:ind w:left="3108" w:hanging="404"/>
      </w:pPr>
      <w:rPr>
        <w:rFonts w:hint="default"/>
        <w:lang w:val="ru-RU" w:eastAsia="en-US" w:bidi="ar-SA"/>
      </w:rPr>
    </w:lvl>
    <w:lvl w:ilvl="6">
      <w:numFmt w:val="bullet"/>
      <w:lvlText w:val="•"/>
      <w:lvlJc w:val="left"/>
      <w:pPr>
        <w:ind w:left="4443" w:hanging="404"/>
      </w:pPr>
      <w:rPr>
        <w:rFonts w:hint="default"/>
        <w:lang w:val="ru-RU" w:eastAsia="en-US" w:bidi="ar-SA"/>
      </w:rPr>
    </w:lvl>
    <w:lvl w:ilvl="7">
      <w:numFmt w:val="bullet"/>
      <w:lvlText w:val="•"/>
      <w:lvlJc w:val="left"/>
      <w:pPr>
        <w:ind w:left="5777" w:hanging="404"/>
      </w:pPr>
      <w:rPr>
        <w:rFonts w:hint="default"/>
        <w:lang w:val="ru-RU" w:eastAsia="en-US" w:bidi="ar-SA"/>
      </w:rPr>
    </w:lvl>
    <w:lvl w:ilvl="8">
      <w:numFmt w:val="bullet"/>
      <w:lvlText w:val="•"/>
      <w:lvlJc w:val="left"/>
      <w:pPr>
        <w:ind w:left="7112" w:hanging="404"/>
      </w:pPr>
      <w:rPr>
        <w:rFonts w:hint="default"/>
        <w:lang w:val="ru-RU" w:eastAsia="en-US" w:bidi="ar-SA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752D97"/>
    <w:rsid w:val="00037112"/>
    <w:rsid w:val="001B5268"/>
    <w:rsid w:val="00561297"/>
    <w:rsid w:val="005B6125"/>
    <w:rsid w:val="00752D97"/>
    <w:rsid w:val="00A528A3"/>
    <w:rsid w:val="00AF096F"/>
    <w:rsid w:val="00CF2D3A"/>
    <w:rsid w:val="00D41BF6"/>
    <w:rsid w:val="00D64CA3"/>
    <w:rsid w:val="00ED24A0"/>
    <w:rsid w:val="00F624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E53669"/>
  <w15:docId w15:val="{3B717801-C9F5-494A-B49F-FF4805BEAF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uiPriority w:val="99"/>
    <w:semiHidden/>
    <w:unhideWhenUsed/>
    <w:rsid w:val="00F62493"/>
    <w:pPr>
      <w:spacing w:after="120"/>
    </w:pPr>
  </w:style>
  <w:style w:type="character" w:customStyle="1" w:styleId="a4">
    <w:name w:val="Основной текст Знак"/>
    <w:basedOn w:val="a0"/>
    <w:link w:val="a3"/>
    <w:uiPriority w:val="99"/>
    <w:semiHidden/>
    <w:rsid w:val="00F62493"/>
  </w:style>
  <w:style w:type="table" w:customStyle="1" w:styleId="1">
    <w:name w:val="Сетка таблицы1"/>
    <w:basedOn w:val="a1"/>
    <w:next w:val="a5"/>
    <w:uiPriority w:val="59"/>
    <w:rsid w:val="00F62493"/>
    <w:pPr>
      <w:widowControl w:val="0"/>
      <w:autoSpaceDE w:val="0"/>
      <w:autoSpaceDN w:val="0"/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5">
    <w:name w:val="Table Grid"/>
    <w:basedOn w:val="a1"/>
    <w:uiPriority w:val="59"/>
    <w:rsid w:val="00F6249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F6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62493"/>
  </w:style>
  <w:style w:type="paragraph" w:styleId="a8">
    <w:name w:val="footer"/>
    <w:basedOn w:val="a"/>
    <w:link w:val="a9"/>
    <w:uiPriority w:val="99"/>
    <w:unhideWhenUsed/>
    <w:rsid w:val="00F6249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6249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2</Pages>
  <Words>815</Words>
  <Characters>4650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5455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1 Jurist</cp:lastModifiedBy>
  <cp:revision>9</cp:revision>
  <dcterms:created xsi:type="dcterms:W3CDTF">2026-05-29T09:29:00Z</dcterms:created>
  <dcterms:modified xsi:type="dcterms:W3CDTF">2026-10-14T07:53:00Z</dcterms:modified>
</cp:coreProperties>
</file>