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93BD4" w14:textId="50D3C456" w:rsidR="00114637" w:rsidRPr="00883F93" w:rsidRDefault="004C33C2" w:rsidP="00883F93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bookmarkStart w:id="0" w:name="_GoBack"/>
      <w:bookmarkEnd w:id="0"/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ДОГОВОР </w:t>
      </w:r>
      <w:r w:rsidR="006820F9"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№ ___</w:t>
      </w:r>
    </w:p>
    <w:p w14:paraId="091912F4" w14:textId="0C8D8748" w:rsidR="00114637" w:rsidRPr="00883F93" w:rsidRDefault="004C33C2" w:rsidP="00883F93">
      <w:pPr>
        <w:pStyle w:val="ConsPlusNormal"/>
        <w:widowControl/>
        <w:spacing w:line="276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купли-продажи </w:t>
      </w:r>
      <w:r w:rsidR="009B6AB7"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движимого </w:t>
      </w:r>
      <w:r w:rsidR="006820F9"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имущества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8F70D3" w:rsidRPr="00883F93" w14:paraId="539CDB67" w14:textId="77777777" w:rsidTr="008F70D3">
        <w:tc>
          <w:tcPr>
            <w:tcW w:w="4810" w:type="dxa"/>
          </w:tcPr>
          <w:p w14:paraId="1B9BF311" w14:textId="00554A9C" w:rsidR="008F70D3" w:rsidRPr="00883F93" w:rsidRDefault="008F70D3" w:rsidP="00883F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883F93">
              <w:rPr>
                <w:rFonts w:cs="Times New Roman"/>
                <w:color w:val="000000" w:themeColor="text1"/>
                <w:sz w:val="22"/>
                <w:szCs w:val="22"/>
              </w:rPr>
              <w:t xml:space="preserve">г. </w:t>
            </w:r>
            <w:r w:rsidR="006D76C2" w:rsidRPr="00883F93">
              <w:rPr>
                <w:rFonts w:cs="Times New Roman"/>
                <w:color w:val="000000" w:themeColor="text1"/>
                <w:sz w:val="22"/>
                <w:szCs w:val="22"/>
              </w:rPr>
              <w:t>Санкт-Петербург</w:t>
            </w:r>
          </w:p>
        </w:tc>
        <w:tc>
          <w:tcPr>
            <w:tcW w:w="4811" w:type="dxa"/>
          </w:tcPr>
          <w:p w14:paraId="48C89F87" w14:textId="5AD39F17" w:rsidR="008F70D3" w:rsidRPr="00883F93" w:rsidRDefault="004277E7" w:rsidP="00883F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righ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883F93">
              <w:rPr>
                <w:rFonts w:cs="Times New Roman"/>
                <w:color w:val="000000" w:themeColor="text1"/>
                <w:sz w:val="22"/>
                <w:szCs w:val="22"/>
              </w:rPr>
              <w:t>___________________</w:t>
            </w:r>
            <w:r w:rsidR="00C23931" w:rsidRPr="00883F93">
              <w:rPr>
                <w:rFonts w:cs="Times New Roman"/>
                <w:color w:val="000000" w:themeColor="text1"/>
                <w:sz w:val="22"/>
                <w:szCs w:val="22"/>
              </w:rPr>
              <w:t xml:space="preserve"> года</w:t>
            </w:r>
          </w:p>
        </w:tc>
      </w:tr>
    </w:tbl>
    <w:p w14:paraId="37C25BB8" w14:textId="77777777" w:rsidR="008F70D3" w:rsidRPr="00883F93" w:rsidRDefault="008F70D3" w:rsidP="00883F93">
      <w:pPr>
        <w:spacing w:line="276" w:lineRule="auto"/>
        <w:jc w:val="both"/>
        <w:rPr>
          <w:rFonts w:cs="Times New Roman"/>
          <w:color w:val="000000" w:themeColor="text1"/>
          <w:sz w:val="22"/>
          <w:szCs w:val="22"/>
        </w:rPr>
      </w:pPr>
    </w:p>
    <w:p w14:paraId="3A15E89E" w14:textId="494C9DD7" w:rsidR="008F70D3" w:rsidRPr="00883F93" w:rsidRDefault="0073451B" w:rsidP="00883F93">
      <w:pPr>
        <w:spacing w:line="276" w:lineRule="auto"/>
        <w:ind w:firstLine="709"/>
        <w:jc w:val="both"/>
        <w:rPr>
          <w:rFonts w:cs="Times New Roman"/>
          <w:sz w:val="22"/>
          <w:szCs w:val="22"/>
        </w:rPr>
      </w:pPr>
      <w:r w:rsidRPr="00883F93">
        <w:rPr>
          <w:rFonts w:cs="Times New Roman"/>
          <w:b/>
          <w:bCs/>
          <w:color w:val="000000" w:themeColor="text1"/>
          <w:sz w:val="22"/>
          <w:szCs w:val="22"/>
        </w:rPr>
        <w:t>__________________________________________________________________________</w:t>
      </w:r>
      <w:r w:rsidR="000F3146" w:rsidRPr="00883F93">
        <w:rPr>
          <w:rFonts w:cs="Times New Roman"/>
          <w:b/>
          <w:bCs/>
          <w:color w:val="000000" w:themeColor="text1"/>
          <w:sz w:val="22"/>
          <w:szCs w:val="22"/>
        </w:rPr>
        <w:t xml:space="preserve"> </w:t>
      </w:r>
      <w:r w:rsidR="004C33C2" w:rsidRPr="00883F93">
        <w:rPr>
          <w:rFonts w:cs="Times New Roman"/>
          <w:sz w:val="22"/>
          <w:szCs w:val="22"/>
        </w:rPr>
        <w:t>в лице финансового</w:t>
      </w:r>
      <w:r w:rsidR="00880C05" w:rsidRPr="00883F93">
        <w:rPr>
          <w:rFonts w:cs="Times New Roman"/>
          <w:sz w:val="22"/>
          <w:szCs w:val="22"/>
        </w:rPr>
        <w:t xml:space="preserve"> управляющего</w:t>
      </w:r>
      <w:r w:rsidR="004C33C2" w:rsidRPr="00883F93">
        <w:rPr>
          <w:rFonts w:cs="Times New Roman"/>
          <w:sz w:val="22"/>
          <w:szCs w:val="22"/>
        </w:rPr>
        <w:t xml:space="preserve"> </w:t>
      </w:r>
      <w:proofErr w:type="spellStart"/>
      <w:r w:rsidR="006D76C2" w:rsidRPr="00883F93">
        <w:rPr>
          <w:rFonts w:cs="Times New Roman"/>
          <w:b/>
          <w:sz w:val="22"/>
          <w:szCs w:val="22"/>
        </w:rPr>
        <w:t>Ставицкого</w:t>
      </w:r>
      <w:proofErr w:type="spellEnd"/>
      <w:r w:rsidR="006D76C2" w:rsidRPr="00883F93">
        <w:rPr>
          <w:rFonts w:cs="Times New Roman"/>
          <w:b/>
          <w:sz w:val="22"/>
          <w:szCs w:val="22"/>
        </w:rPr>
        <w:t xml:space="preserve"> Владимира Александровича</w:t>
      </w:r>
      <w:r w:rsidR="006D76C2" w:rsidRPr="00883F93">
        <w:rPr>
          <w:rFonts w:cs="Times New Roman"/>
          <w:sz w:val="22"/>
          <w:szCs w:val="22"/>
        </w:rPr>
        <w:t xml:space="preserve"> (СНИЛС: 163-870-406 78, ИНН: 780442538589, почтовый адрес: 195297, г. Санкт-Петербург, а/я 81, адрес электронной почты </w:t>
      </w:r>
      <w:hyperlink r:id="rId8" w:history="1">
        <w:r w:rsidR="006D76C2" w:rsidRPr="00883F93">
          <w:rPr>
            <w:rFonts w:cs="Times New Roman"/>
            <w:sz w:val="22"/>
            <w:szCs w:val="22"/>
            <w:u w:val="single"/>
          </w:rPr>
          <w:t>89500359870@mail.ru</w:t>
        </w:r>
      </w:hyperlink>
      <w:r w:rsidR="006D76C2" w:rsidRPr="00883F93">
        <w:rPr>
          <w:rFonts w:cs="Times New Roman"/>
          <w:sz w:val="22"/>
          <w:szCs w:val="22"/>
        </w:rPr>
        <w:t xml:space="preserve">, телефон +79516883505), член </w:t>
      </w:r>
      <w:hyperlink r:id="rId9" w:history="1">
        <w:r w:rsidR="006D76C2" w:rsidRPr="00883F93">
          <w:rPr>
            <w:rFonts w:cs="Times New Roman"/>
            <w:bCs/>
            <w:sz w:val="22"/>
            <w:szCs w:val="22"/>
            <w:bdr w:val="none" w:sz="0" w:space="0" w:color="auto" w:frame="1"/>
          </w:rPr>
          <w:t>НПС СОПАУ "Альянс управляющих"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</w:t>
        </w:r>
      </w:hyperlink>
      <w:r w:rsidR="006D76C2" w:rsidRPr="00883F93">
        <w:rPr>
          <w:rFonts w:cs="Times New Roman"/>
          <w:sz w:val="22"/>
          <w:szCs w:val="22"/>
        </w:rPr>
        <w:t xml:space="preserve"> (Рег. № </w:t>
      </w:r>
      <w:r w:rsidR="006D76C2" w:rsidRPr="00883F93">
        <w:rPr>
          <w:rFonts w:cs="Times New Roman"/>
          <w:bCs/>
          <w:sz w:val="22"/>
          <w:szCs w:val="22"/>
          <w:bdr w:val="none" w:sz="0" w:space="0" w:color="auto" w:frame="1"/>
        </w:rPr>
        <w:t>19708</w:t>
      </w:r>
      <w:r w:rsidR="006D76C2" w:rsidRPr="00883F93">
        <w:rPr>
          <w:rFonts w:cs="Times New Roman"/>
          <w:sz w:val="22"/>
          <w:szCs w:val="22"/>
        </w:rPr>
        <w:t xml:space="preserve">; ОГРН: </w:t>
      </w:r>
      <w:r w:rsidR="006D76C2" w:rsidRPr="00883F93">
        <w:rPr>
          <w:rFonts w:cs="Times New Roman"/>
          <w:bCs/>
          <w:sz w:val="22"/>
          <w:szCs w:val="22"/>
          <w:bdr w:val="none" w:sz="0" w:space="0" w:color="auto" w:frame="1"/>
        </w:rPr>
        <w:t>1032307154285</w:t>
      </w:r>
      <w:r w:rsidR="006D76C2" w:rsidRPr="00883F93">
        <w:rPr>
          <w:rFonts w:cs="Times New Roman"/>
          <w:sz w:val="22"/>
          <w:szCs w:val="22"/>
        </w:rPr>
        <w:t xml:space="preserve">; ИНН: </w:t>
      </w:r>
      <w:r w:rsidR="006D76C2" w:rsidRPr="00883F93">
        <w:rPr>
          <w:rFonts w:cs="Times New Roman"/>
          <w:bCs/>
          <w:sz w:val="22"/>
          <w:szCs w:val="22"/>
          <w:bdr w:val="none" w:sz="0" w:space="0" w:color="auto" w:frame="1"/>
          <w:shd w:val="clear" w:color="auto" w:fill="FFFFFF"/>
        </w:rPr>
        <w:t>2312102570</w:t>
      </w:r>
      <w:r w:rsidR="006D76C2" w:rsidRPr="00883F93">
        <w:rPr>
          <w:rFonts w:cs="Times New Roman"/>
          <w:sz w:val="22"/>
          <w:szCs w:val="22"/>
        </w:rPr>
        <w:t xml:space="preserve">; адрес: </w:t>
      </w:r>
      <w:r w:rsidR="006D76C2" w:rsidRPr="00883F93">
        <w:rPr>
          <w:rFonts w:cs="Times New Roman"/>
          <w:bCs/>
          <w:sz w:val="22"/>
          <w:szCs w:val="22"/>
          <w:bdr w:val="none" w:sz="0" w:space="0" w:color="auto" w:frame="1"/>
        </w:rPr>
        <w:t>350015, Краснодарский край, г. Краснодар, ул. Северная, д.309</w:t>
      </w:r>
      <w:r w:rsidR="006E35D7" w:rsidRPr="00883F93">
        <w:rPr>
          <w:rFonts w:cs="Times New Roman"/>
          <w:sz w:val="22"/>
          <w:szCs w:val="22"/>
        </w:rPr>
        <w:t>)</w:t>
      </w:r>
      <w:r w:rsidR="004C33C2" w:rsidRPr="00883F93">
        <w:rPr>
          <w:rFonts w:cs="Times New Roman"/>
          <w:sz w:val="22"/>
          <w:szCs w:val="22"/>
        </w:rPr>
        <w:t xml:space="preserve">, </w:t>
      </w:r>
      <w:r w:rsidR="00F63454" w:rsidRPr="00883F93">
        <w:rPr>
          <w:rFonts w:cs="Times New Roman"/>
          <w:sz w:val="22"/>
          <w:szCs w:val="22"/>
        </w:rPr>
        <w:t xml:space="preserve">действующей на основании </w:t>
      </w:r>
      <w:r w:rsidR="000F036F" w:rsidRPr="00883F93">
        <w:rPr>
          <w:rFonts w:cs="Times New Roman"/>
          <w:b/>
          <w:color w:val="000000" w:themeColor="text1"/>
          <w:sz w:val="22"/>
          <w:szCs w:val="22"/>
        </w:rPr>
        <w:t xml:space="preserve">Решения </w:t>
      </w:r>
      <w:r w:rsidR="0053193D" w:rsidRPr="00883F93">
        <w:rPr>
          <w:rFonts w:cs="Times New Roman"/>
          <w:b/>
          <w:color w:val="000000" w:themeColor="text1"/>
          <w:sz w:val="22"/>
          <w:szCs w:val="22"/>
        </w:rPr>
        <w:t xml:space="preserve">Арбитражного суда </w:t>
      </w:r>
      <w:r w:rsidRPr="00883F93">
        <w:rPr>
          <w:rFonts w:cs="Times New Roman"/>
          <w:b/>
          <w:color w:val="000000" w:themeColor="text1"/>
          <w:sz w:val="22"/>
          <w:szCs w:val="22"/>
        </w:rPr>
        <w:t>___________________________________________</w:t>
      </w:r>
      <w:r w:rsidR="001E357C" w:rsidRPr="00883F93">
        <w:rPr>
          <w:rFonts w:cs="Times New Roman"/>
          <w:sz w:val="22"/>
          <w:szCs w:val="22"/>
        </w:rPr>
        <w:t>,</w:t>
      </w:r>
      <w:r w:rsidR="00BA036A" w:rsidRPr="00883F93">
        <w:rPr>
          <w:rFonts w:cs="Times New Roman"/>
          <w:color w:val="000000" w:themeColor="text1"/>
          <w:sz w:val="22"/>
          <w:szCs w:val="22"/>
        </w:rPr>
        <w:t xml:space="preserve"> именуем</w:t>
      </w:r>
      <w:r w:rsidR="00950ACE" w:rsidRPr="00883F93">
        <w:rPr>
          <w:rFonts w:cs="Times New Roman"/>
          <w:color w:val="000000" w:themeColor="text1"/>
          <w:sz w:val="22"/>
          <w:szCs w:val="22"/>
        </w:rPr>
        <w:t>ый</w:t>
      </w:r>
      <w:r w:rsidR="001E357C" w:rsidRPr="00883F93">
        <w:rPr>
          <w:rFonts w:cs="Times New Roman"/>
          <w:color w:val="000000" w:themeColor="text1"/>
          <w:sz w:val="22"/>
          <w:szCs w:val="22"/>
        </w:rPr>
        <w:t xml:space="preserve"> в дальнейшем «</w:t>
      </w:r>
      <w:r w:rsidR="001E357C" w:rsidRPr="00883F93">
        <w:rPr>
          <w:rFonts w:cs="Times New Roman"/>
          <w:b/>
          <w:color w:val="000000" w:themeColor="text1"/>
          <w:sz w:val="22"/>
          <w:szCs w:val="22"/>
        </w:rPr>
        <w:t>Продавец</w:t>
      </w:r>
      <w:r w:rsidR="001E357C" w:rsidRPr="00883F93">
        <w:rPr>
          <w:rFonts w:cs="Times New Roman"/>
          <w:color w:val="000000" w:themeColor="text1"/>
          <w:sz w:val="22"/>
          <w:szCs w:val="22"/>
        </w:rPr>
        <w:t>» с одной стороны</w:t>
      </w:r>
      <w:r w:rsidR="001E357C" w:rsidRPr="00883F93">
        <w:rPr>
          <w:rFonts w:cs="Times New Roman"/>
          <w:sz w:val="22"/>
          <w:szCs w:val="22"/>
        </w:rPr>
        <w:t>,</w:t>
      </w:r>
      <w:r w:rsidR="0056451B" w:rsidRPr="00883F93">
        <w:rPr>
          <w:rFonts w:cs="Times New Roman"/>
          <w:sz w:val="22"/>
          <w:szCs w:val="22"/>
        </w:rPr>
        <w:t xml:space="preserve"> </w:t>
      </w:r>
      <w:r w:rsidR="00685B40" w:rsidRPr="00883F93">
        <w:rPr>
          <w:rFonts w:cs="Times New Roman"/>
          <w:sz w:val="22"/>
          <w:szCs w:val="22"/>
        </w:rPr>
        <w:t>и</w:t>
      </w:r>
    </w:p>
    <w:p w14:paraId="15F4F096" w14:textId="406D8506" w:rsidR="00114637" w:rsidRPr="00883F93" w:rsidRDefault="00692B26" w:rsidP="00883F93">
      <w:pPr>
        <w:spacing w:line="276" w:lineRule="auto"/>
        <w:ind w:firstLine="709"/>
        <w:jc w:val="both"/>
        <w:rPr>
          <w:rFonts w:cs="Times New Roman"/>
          <w:sz w:val="22"/>
          <w:szCs w:val="22"/>
        </w:rPr>
      </w:pPr>
      <w:r w:rsidRPr="00883F93">
        <w:rPr>
          <w:rFonts w:eastAsia="Times New Roman" w:cs="Times New Roman"/>
          <w:b/>
          <w:color w:val="000000" w:themeColor="text1"/>
          <w:sz w:val="22"/>
          <w:szCs w:val="22"/>
        </w:rPr>
        <w:t>_____________________________________________</w:t>
      </w:r>
      <w:r w:rsidR="004C33C2" w:rsidRPr="00883F93">
        <w:rPr>
          <w:rFonts w:cs="Times New Roman"/>
          <w:sz w:val="22"/>
          <w:szCs w:val="22"/>
        </w:rPr>
        <w:t>, именуемый в дальнейшем «</w:t>
      </w:r>
      <w:r w:rsidR="004C33C2" w:rsidRPr="00883F93">
        <w:rPr>
          <w:rFonts w:cs="Times New Roman"/>
          <w:b/>
          <w:sz w:val="22"/>
          <w:szCs w:val="22"/>
        </w:rPr>
        <w:t>Покупатель</w:t>
      </w:r>
      <w:r w:rsidR="004C33C2" w:rsidRPr="00883F93">
        <w:rPr>
          <w:rFonts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4495209B" w14:textId="77777777" w:rsidR="008F70D3" w:rsidRPr="00883F93" w:rsidRDefault="008F70D3" w:rsidP="00883F93">
      <w:pPr>
        <w:spacing w:line="276" w:lineRule="auto"/>
        <w:ind w:firstLine="709"/>
        <w:jc w:val="both"/>
        <w:rPr>
          <w:rFonts w:cs="Times New Roman"/>
          <w:sz w:val="22"/>
          <w:szCs w:val="22"/>
        </w:rPr>
      </w:pPr>
    </w:p>
    <w:p w14:paraId="70BE6263" w14:textId="7AB56312" w:rsidR="00114637" w:rsidRPr="00883F93" w:rsidRDefault="004C33C2" w:rsidP="00883F93">
      <w:pPr>
        <w:pStyle w:val="ConsPlusNormal"/>
        <w:widowControl/>
        <w:numPr>
          <w:ilvl w:val="0"/>
          <w:numId w:val="2"/>
        </w:num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ПРЕДМЕТ ДОГОВОРА</w:t>
      </w:r>
    </w:p>
    <w:p w14:paraId="52D15D22" w14:textId="00D19758" w:rsidR="001E357C" w:rsidRPr="00883F93" w:rsidRDefault="004C33C2" w:rsidP="00883F93">
      <w:pPr>
        <w:pStyle w:val="ad"/>
        <w:numPr>
          <w:ilvl w:val="1"/>
          <w:numId w:val="2"/>
        </w:numPr>
        <w:spacing w:line="276" w:lineRule="auto"/>
        <w:ind w:left="0" w:firstLine="709"/>
        <w:jc w:val="both"/>
        <w:rPr>
          <w:rFonts w:cs="Times New Roman"/>
          <w:color w:val="000000" w:themeColor="text1"/>
          <w:sz w:val="22"/>
          <w:szCs w:val="22"/>
        </w:rPr>
      </w:pPr>
      <w:r w:rsidRPr="00883F93">
        <w:rPr>
          <w:rFonts w:cs="Times New Roman"/>
          <w:color w:val="000000" w:themeColor="text1"/>
          <w:sz w:val="22"/>
          <w:szCs w:val="22"/>
        </w:rPr>
        <w:t>Продавец, действуя в соответствии с федеральным законом «О несостоятельности (банкротстве)» 127-ФЗ обязуется передать в собственность Покупателя, а Покупатель, обязуется принять и оплатить в установленный срок</w:t>
      </w:r>
      <w:r w:rsidR="0073451B" w:rsidRPr="00883F93">
        <w:rPr>
          <w:rFonts w:cs="Times New Roman"/>
          <w:color w:val="000000" w:themeColor="text1"/>
          <w:sz w:val="22"/>
          <w:szCs w:val="22"/>
        </w:rPr>
        <w:t xml:space="preserve"> </w:t>
      </w:r>
      <w:r w:rsidR="009B6AB7" w:rsidRPr="00883F93">
        <w:rPr>
          <w:rFonts w:cs="Times New Roman"/>
          <w:color w:val="000000" w:themeColor="text1"/>
          <w:sz w:val="22"/>
          <w:szCs w:val="22"/>
        </w:rPr>
        <w:t>И</w:t>
      </w:r>
      <w:r w:rsidR="0073451B" w:rsidRPr="00883F93">
        <w:rPr>
          <w:rFonts w:cs="Times New Roman"/>
          <w:color w:val="000000" w:themeColor="text1"/>
          <w:sz w:val="22"/>
          <w:szCs w:val="22"/>
        </w:rPr>
        <w:t>мущество</w:t>
      </w:r>
      <w:r w:rsidR="001E357C" w:rsidRPr="00883F93">
        <w:rPr>
          <w:rFonts w:cs="Times New Roman"/>
          <w:color w:val="000000" w:themeColor="text1"/>
          <w:sz w:val="22"/>
          <w:szCs w:val="22"/>
        </w:rPr>
        <w:t>:</w:t>
      </w:r>
      <w:r w:rsidR="00FE26C0" w:rsidRPr="00883F93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3AD8FC36" w14:textId="5A555C7A" w:rsidR="00705F27" w:rsidRPr="00883F93" w:rsidRDefault="0073451B" w:rsidP="00883F93">
      <w:pPr>
        <w:spacing w:line="276" w:lineRule="auto"/>
        <w:ind w:left="709"/>
        <w:jc w:val="both"/>
        <w:rPr>
          <w:rFonts w:cs="Times New Roman"/>
          <w:sz w:val="22"/>
          <w:szCs w:val="22"/>
        </w:rPr>
      </w:pPr>
      <w:r w:rsidRPr="00883F93">
        <w:rPr>
          <w:rFonts w:cs="Times New Roman"/>
          <w:sz w:val="22"/>
          <w:szCs w:val="22"/>
        </w:rPr>
        <w:t>__________________________________________________________________________</w:t>
      </w:r>
    </w:p>
    <w:p w14:paraId="2160A40F" w14:textId="77777777" w:rsidR="008F70D3" w:rsidRPr="00883F93" w:rsidRDefault="008F70D3" w:rsidP="00883F93">
      <w:pPr>
        <w:spacing w:line="276" w:lineRule="auto"/>
        <w:ind w:firstLine="709"/>
        <w:jc w:val="both"/>
        <w:rPr>
          <w:rFonts w:cs="Times New Roman"/>
          <w:color w:val="000000" w:themeColor="text1"/>
          <w:sz w:val="22"/>
          <w:szCs w:val="22"/>
        </w:rPr>
      </w:pPr>
    </w:p>
    <w:p w14:paraId="33E5DAD4" w14:textId="683360A0" w:rsidR="00114637" w:rsidRPr="00883F93" w:rsidRDefault="004C33C2" w:rsidP="00883F93">
      <w:pPr>
        <w:pStyle w:val="ConsPlusNormal"/>
        <w:widowControl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ЦЕНА И ПОРЯДОК РАСЧЕТОВ</w:t>
      </w:r>
    </w:p>
    <w:p w14:paraId="1408CF49" w14:textId="10785613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Стоимость </w:t>
      </w:r>
      <w:r w:rsidR="009B6AB7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Имущества 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составляет </w:t>
      </w:r>
      <w:r w:rsidR="00A04528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____</w:t>
      </w:r>
      <w:r w:rsidR="00961CBE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рублей</w:t>
      </w:r>
      <w:r w:rsidR="00961CBE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04528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___</w:t>
      </w:r>
      <w:r w:rsidR="00961CBE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685B40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коп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3104D5F3" w14:textId="4E35F03C" w:rsidR="00F63454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Задаток в сумме </w:t>
      </w:r>
      <w:r w:rsidR="00A04528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___</w:t>
      </w:r>
      <w:r w:rsidR="00961CBE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руб. </w:t>
      </w:r>
      <w:r w:rsidR="00A04528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___</w:t>
      </w:r>
      <w:r w:rsidR="00961CBE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коп.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, перечисленный Покупателем</w:t>
      </w:r>
      <w:r w:rsidR="00F63454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B6E25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засчитывается </w:t>
      </w:r>
      <w:r w:rsidR="00C03B10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в счет оплаты Имущества</w:t>
      </w:r>
      <w:r w:rsidR="00F63454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190881F" w14:textId="064E17F9" w:rsidR="00114637" w:rsidRPr="00883F93" w:rsidRDefault="00BB6F70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За вычетом суммы задатка</w:t>
      </w:r>
      <w:r w:rsidR="004C33C2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Покупатель обязуется </w:t>
      </w:r>
      <w:r w:rsidR="00F63454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течение 30 (календарных) дней с момента подписания настоящего Договора </w:t>
      </w:r>
      <w:r w:rsidR="004C33C2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оплатить </w:t>
      </w:r>
      <w:r w:rsidR="00A04528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____</w:t>
      </w:r>
      <w:r w:rsidR="00AB6E25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C33C2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рублей</w:t>
      </w:r>
      <w:r w:rsidR="00685B40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04528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___</w:t>
      </w:r>
      <w:r w:rsidR="00AB6E25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685B40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коп.</w:t>
      </w:r>
      <w:r w:rsidR="004C33C2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путем перечисления денежных средств на счет Продавца по следующим реквизитам:</w:t>
      </w:r>
    </w:p>
    <w:p w14:paraId="6385E7AD" w14:textId="5B497E94" w:rsidR="00F63454" w:rsidRPr="00883F93" w:rsidRDefault="0073451B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3F93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</w:t>
      </w:r>
    </w:p>
    <w:p w14:paraId="7D7A8868" w14:textId="677A1791" w:rsidR="00BB6F70" w:rsidRPr="00883F93" w:rsidRDefault="006D76C2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3F93">
        <w:rPr>
          <w:rFonts w:ascii="Times New Roman" w:hAnsi="Times New Roman" w:cs="Times New Roman"/>
          <w:sz w:val="22"/>
          <w:szCs w:val="22"/>
        </w:rPr>
        <w:t>Дополнительно: тарифы комиссий за осуществление расходных операций ПАО "СБЕРБАНК" размещены на сайте https://www.sberbank.ru/</w:t>
      </w:r>
    </w:p>
    <w:p w14:paraId="19C5370C" w14:textId="5B340668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Оплата считается выполненной в момент поступления денежных средств на расчетный счет, указанный в п.2.3 настоящего Договора.</w:t>
      </w:r>
    </w:p>
    <w:p w14:paraId="15AF3389" w14:textId="77777777" w:rsidR="008F70D3" w:rsidRPr="00883F93" w:rsidRDefault="008F70D3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3579829E" w14:textId="44AB16CE" w:rsidR="00114637" w:rsidRPr="00883F93" w:rsidRDefault="004C33C2" w:rsidP="00883F93">
      <w:pPr>
        <w:pStyle w:val="ConsPlusNormal"/>
        <w:widowControl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ПЕРЕДАЧА ИМУЩЕСТВА</w:t>
      </w:r>
    </w:p>
    <w:p w14:paraId="7DB9FB8E" w14:textId="0BD7A05D" w:rsidR="00F63454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Продавец обязан передать указанное в п. 1.1. </w:t>
      </w:r>
      <w:r w:rsidR="009B6AB7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мущество в течение пятнадцати дней с момента его оплаты.</w:t>
      </w:r>
      <w:r w:rsidR="00F63454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63454" w:rsidRPr="00883F93">
        <w:rPr>
          <w:rFonts w:ascii="Times New Roman" w:hAnsi="Times New Roman" w:cs="Times New Roman"/>
          <w:sz w:val="22"/>
          <w:szCs w:val="22"/>
        </w:rPr>
        <w:t xml:space="preserve">Дополнительного уведомления о готовности </w:t>
      </w:r>
      <w:r w:rsidR="009B6AB7" w:rsidRPr="00883F93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F63454" w:rsidRPr="00883F93">
        <w:rPr>
          <w:rFonts w:ascii="Times New Roman" w:hAnsi="Times New Roman" w:cs="Times New Roman"/>
          <w:sz w:val="22"/>
          <w:szCs w:val="22"/>
        </w:rPr>
        <w:t>к передаче не требуется. В случае просрочки исполнения обязательства по принятию Имущества Покупатель уплачивает Продавцу стоимость хранения в размере 0,1% от стоимости Имущества, определенной договором, за каждый день хранения.</w:t>
      </w:r>
    </w:p>
    <w:p w14:paraId="10CC2999" w14:textId="757076E3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По факту передачи </w:t>
      </w:r>
      <w:r w:rsidR="009B6AB7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Имущества 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Стороны составляют Акт приема-передачи.</w:t>
      </w:r>
    </w:p>
    <w:p w14:paraId="7D774493" w14:textId="07D55574" w:rsidR="00354C66" w:rsidRPr="00883F93" w:rsidRDefault="00354C66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Риск случайной гибели или повреждения </w:t>
      </w:r>
      <w:r w:rsidR="009B6AB7" w:rsidRPr="00883F9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Имущества </w:t>
      </w:r>
      <w:r w:rsidRPr="00883F9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несет собственник с учетом положений пункта </w:t>
      </w:r>
      <w:r w:rsidR="00A25D9A" w:rsidRPr="00883F9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4</w:t>
      </w:r>
      <w:r w:rsidRPr="00883F9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.3. настоящего договора.</w:t>
      </w:r>
    </w:p>
    <w:p w14:paraId="76AA601E" w14:textId="77777777" w:rsidR="006907F6" w:rsidRPr="00883F93" w:rsidRDefault="006907F6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7023A6F1" w14:textId="5B95BAA9" w:rsidR="00114637" w:rsidRPr="00883F93" w:rsidRDefault="004C33C2" w:rsidP="00883F93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ПРАВА И ОБЯЗАННОСТИ СТОРОН</w:t>
      </w:r>
    </w:p>
    <w:p w14:paraId="22C85C05" w14:textId="314669E2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Продавец обязан:</w:t>
      </w:r>
    </w:p>
    <w:p w14:paraId="7B7EF804" w14:textId="7D9EDAFF" w:rsidR="00685B40" w:rsidRPr="00883F93" w:rsidRDefault="004C33C2" w:rsidP="00883F93">
      <w:pPr>
        <w:pStyle w:val="ConsPlusNormal"/>
        <w:widowControl/>
        <w:numPr>
          <w:ilvl w:val="2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Передать Покупателю в его собственность без каких-либо изъятий </w:t>
      </w:r>
      <w:r w:rsidR="009B6AB7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мущество, являющееся предметом настоящего договора и указанное в п. 1.1 настоящего договора.</w:t>
      </w:r>
    </w:p>
    <w:p w14:paraId="50FDA73D" w14:textId="2F2A7CB4" w:rsidR="00685B40" w:rsidRPr="00883F93" w:rsidRDefault="004C33C2" w:rsidP="00883F93">
      <w:pPr>
        <w:pStyle w:val="ConsPlusNormal"/>
        <w:widowControl/>
        <w:numPr>
          <w:ilvl w:val="2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Подписать Акт приема-передачи </w:t>
      </w:r>
      <w:r w:rsidR="009B6AB7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Имущества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2E05BDAE" w14:textId="7ED48E3C" w:rsidR="00685B40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Покупатель обязан:</w:t>
      </w:r>
    </w:p>
    <w:p w14:paraId="2D4A92FB" w14:textId="6513396C" w:rsidR="00114637" w:rsidRPr="00883F93" w:rsidRDefault="004C33C2" w:rsidP="00883F93">
      <w:pPr>
        <w:pStyle w:val="ConsPlusNormal"/>
        <w:widowControl/>
        <w:numPr>
          <w:ilvl w:val="2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Оплатить стоимость </w:t>
      </w:r>
      <w:r w:rsidR="009B6AB7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Имущества 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в полном объеме путем безналичного перечисления на расчетный счет Продавца.</w:t>
      </w:r>
    </w:p>
    <w:p w14:paraId="20F567B3" w14:textId="4007C4B9" w:rsidR="00114637" w:rsidRPr="00883F93" w:rsidRDefault="004C33C2" w:rsidP="00883F93">
      <w:pPr>
        <w:pStyle w:val="ConsPlusNormal"/>
        <w:widowControl/>
        <w:numPr>
          <w:ilvl w:val="2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Принять </w:t>
      </w:r>
      <w:r w:rsidR="009B6AB7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мущество на условиях, предусмотренных настоящим договором.</w:t>
      </w:r>
    </w:p>
    <w:p w14:paraId="555F092F" w14:textId="55D85B51" w:rsidR="00F63454" w:rsidRPr="00883F93" w:rsidRDefault="004C33C2" w:rsidP="00883F93">
      <w:pPr>
        <w:pStyle w:val="ConsNormal"/>
        <w:widowControl/>
        <w:numPr>
          <w:ilvl w:val="2"/>
          <w:numId w:val="1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В течении 10-ти календарных дней после передачи </w:t>
      </w:r>
      <w:r w:rsidR="00BB6F70" w:rsidRPr="00883F93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транспортного средства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обратиться в органы </w:t>
      </w:r>
      <w:r w:rsidR="00AB6E25" w:rsidRPr="00883F93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регистрации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, для внесения изменений в сведения о собственнике.</w:t>
      </w:r>
      <w:r w:rsidR="00F63454" w:rsidRPr="00883F93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F63454" w:rsidRPr="00883F93">
        <w:rPr>
          <w:rFonts w:ascii="Times New Roman" w:hAnsi="Times New Roman" w:cs="Times New Roman"/>
          <w:sz w:val="22"/>
          <w:szCs w:val="22"/>
        </w:rPr>
        <w:t xml:space="preserve"> В случае уклонения Покупателя от государственной регистрации транспортного средства, он уплачивает Продавцу неустойку в размере 0,1% от стоимости Имущества за каждый день просрочки.</w:t>
      </w:r>
    </w:p>
    <w:p w14:paraId="105ABA0F" w14:textId="3AE9BA5D" w:rsidR="00354C66" w:rsidRPr="00883F93" w:rsidRDefault="00354C66" w:rsidP="00883F93">
      <w:pPr>
        <w:pStyle w:val="ConsNormal"/>
        <w:widowControl/>
        <w:numPr>
          <w:ilvl w:val="1"/>
          <w:numId w:val="1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3F93">
        <w:rPr>
          <w:rFonts w:ascii="Times New Roman" w:hAnsi="Times New Roman" w:cs="Times New Roman"/>
          <w:sz w:val="22"/>
          <w:szCs w:val="22"/>
        </w:rPr>
        <w:t xml:space="preserve">Право собственности на </w:t>
      </w:r>
      <w:r w:rsidR="009B6AB7" w:rsidRPr="00883F93">
        <w:rPr>
          <w:rFonts w:ascii="Times New Roman" w:hAnsi="Times New Roman" w:cs="Times New Roman"/>
          <w:sz w:val="22"/>
          <w:szCs w:val="22"/>
        </w:rPr>
        <w:t>И</w:t>
      </w:r>
      <w:r w:rsidRPr="00883F93">
        <w:rPr>
          <w:rFonts w:ascii="Times New Roman" w:hAnsi="Times New Roman" w:cs="Times New Roman"/>
          <w:sz w:val="22"/>
          <w:szCs w:val="22"/>
        </w:rPr>
        <w:t>мущество переходит от Продавца к Покупателю с момента его полной оплаты.</w:t>
      </w:r>
    </w:p>
    <w:p w14:paraId="01980091" w14:textId="750C2C82" w:rsidR="00114637" w:rsidRPr="00883F93" w:rsidRDefault="00114637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3F5A798A" w14:textId="755241ED" w:rsidR="00114637" w:rsidRPr="00883F93" w:rsidRDefault="004C33C2" w:rsidP="00883F93">
      <w:pPr>
        <w:pStyle w:val="ConsPlusNormal"/>
        <w:widowControl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0CF58C30" w14:textId="06ED0310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14:paraId="524163AE" w14:textId="59F1C328" w:rsidR="00F63454" w:rsidRPr="00883F93" w:rsidRDefault="00F63454" w:rsidP="00883F93">
      <w:pPr>
        <w:pStyle w:val="ConsNormal"/>
        <w:widowControl/>
        <w:numPr>
          <w:ilvl w:val="1"/>
          <w:numId w:val="1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3F93">
        <w:rPr>
          <w:rFonts w:ascii="Times New Roman" w:hAnsi="Times New Roman" w:cs="Times New Roman"/>
          <w:sz w:val="22"/>
          <w:szCs w:val="22"/>
        </w:rPr>
        <w:t>В случае просрочки платежей, Покупатель уплачивает пеню в размере 0,1% от стоимости Имущества за каждый день просрочки.</w:t>
      </w:r>
    </w:p>
    <w:p w14:paraId="3199E95F" w14:textId="530DE9D7" w:rsidR="00F63454" w:rsidRPr="00883F93" w:rsidRDefault="00F63454" w:rsidP="00883F93">
      <w:pPr>
        <w:pStyle w:val="3"/>
        <w:numPr>
          <w:ilvl w:val="1"/>
          <w:numId w:val="1"/>
        </w:numPr>
        <w:spacing w:after="0" w:line="276" w:lineRule="auto"/>
        <w:ind w:left="0" w:firstLine="709"/>
        <w:jc w:val="both"/>
        <w:rPr>
          <w:sz w:val="22"/>
          <w:szCs w:val="22"/>
        </w:rPr>
      </w:pPr>
      <w:r w:rsidRPr="00883F93">
        <w:rPr>
          <w:sz w:val="22"/>
          <w:szCs w:val="22"/>
        </w:rPr>
        <w:t>В случае просрочки платежей Покупатель утрачивает право на приобретение Имущества. В этом случае настоящий договор считается расторгнутым в одностороннем внесудебном порядке по вине Покупателя, при этом заключения дополнительного соглашения о расторжении договора либо направления уведомления о расторжении договора не требуется. В случае расторжения договора по причине отсутствия оплаты внесенный Покупателем задаток ему не возвращается.</w:t>
      </w:r>
    </w:p>
    <w:p w14:paraId="789AAF36" w14:textId="77777777" w:rsidR="00F63454" w:rsidRPr="00883F93" w:rsidRDefault="00F63454" w:rsidP="00883F93">
      <w:pPr>
        <w:pStyle w:val="3"/>
        <w:numPr>
          <w:ilvl w:val="1"/>
          <w:numId w:val="1"/>
        </w:numPr>
        <w:spacing w:after="0" w:line="276" w:lineRule="auto"/>
        <w:ind w:left="0" w:firstLine="709"/>
        <w:jc w:val="both"/>
        <w:rPr>
          <w:sz w:val="22"/>
          <w:szCs w:val="22"/>
        </w:rPr>
      </w:pPr>
      <w:r w:rsidRPr="00883F93">
        <w:rPr>
          <w:sz w:val="22"/>
          <w:szCs w:val="22"/>
        </w:rPr>
        <w:t>Сообщение, содержащее сведения о расторжении договора в одностороннем, внесудебном порядке по вине Покупателя в связи с отсутствием оплаты, включается Продавцом в Единый федеральный реестр сведений о банкротстве, договор признается расторгнутым с даты публикации указанного сообщения.</w:t>
      </w:r>
    </w:p>
    <w:p w14:paraId="61409251" w14:textId="77777777" w:rsidR="00F63454" w:rsidRPr="00883F93" w:rsidRDefault="00F63454" w:rsidP="00883F93">
      <w:pPr>
        <w:pStyle w:val="3"/>
        <w:numPr>
          <w:ilvl w:val="1"/>
          <w:numId w:val="1"/>
        </w:numPr>
        <w:spacing w:after="0" w:line="276" w:lineRule="auto"/>
        <w:ind w:left="0" w:firstLine="709"/>
        <w:jc w:val="both"/>
        <w:rPr>
          <w:sz w:val="22"/>
          <w:szCs w:val="22"/>
        </w:rPr>
      </w:pPr>
      <w:r w:rsidRPr="00883F93">
        <w:rPr>
          <w:sz w:val="22"/>
          <w:szCs w:val="22"/>
        </w:rPr>
        <w:t>Расторжение договора в одностороннем порядке не освобождает Покупателя от уплаты неустойки, предусмотренной договором.</w:t>
      </w:r>
    </w:p>
    <w:p w14:paraId="053A1641" w14:textId="77777777" w:rsidR="00F63454" w:rsidRPr="00883F93" w:rsidRDefault="00F63454" w:rsidP="00883F93">
      <w:pPr>
        <w:pStyle w:val="3"/>
        <w:numPr>
          <w:ilvl w:val="1"/>
          <w:numId w:val="1"/>
        </w:numPr>
        <w:spacing w:after="0" w:line="276" w:lineRule="auto"/>
        <w:ind w:left="0" w:firstLine="709"/>
        <w:jc w:val="both"/>
        <w:rPr>
          <w:sz w:val="22"/>
          <w:szCs w:val="22"/>
        </w:rPr>
      </w:pPr>
      <w:r w:rsidRPr="00883F93">
        <w:rPr>
          <w:sz w:val="22"/>
          <w:szCs w:val="22"/>
        </w:rPr>
        <w:t xml:space="preserve">Продавец вправе по своему усмотрению отменить решение о расторжении договора в случае поступления полной оплаты по договору и </w:t>
      </w:r>
      <w:proofErr w:type="gramStart"/>
      <w:r w:rsidRPr="00883F93">
        <w:rPr>
          <w:sz w:val="22"/>
          <w:szCs w:val="22"/>
        </w:rPr>
        <w:t>уплаты</w:t>
      </w:r>
      <w:proofErr w:type="gramEnd"/>
      <w:r w:rsidRPr="00883F93">
        <w:rPr>
          <w:sz w:val="22"/>
          <w:szCs w:val="22"/>
        </w:rPr>
        <w:t xml:space="preserve"> предусмотренной договором неустойки.</w:t>
      </w:r>
    </w:p>
    <w:p w14:paraId="20747383" w14:textId="2C96099C" w:rsidR="00F63454" w:rsidRPr="00883F93" w:rsidRDefault="00F63454" w:rsidP="00883F93">
      <w:pPr>
        <w:pStyle w:val="ConsNormal"/>
        <w:widowControl/>
        <w:numPr>
          <w:ilvl w:val="1"/>
          <w:numId w:val="1"/>
        </w:numPr>
        <w:spacing w:line="276" w:lineRule="auto"/>
        <w:ind w:left="0"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3F93">
        <w:rPr>
          <w:rFonts w:ascii="Times New Roman" w:hAnsi="Times New Roman" w:cs="Times New Roman"/>
          <w:sz w:val="22"/>
          <w:szCs w:val="22"/>
        </w:rPr>
        <w:t>За неисполнение или ненадлежащее исполнение обязательств по настоящему Договору, его изменение или расторжение в одностороннем порядке, виновная 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14:paraId="4E2C4565" w14:textId="5B12DF6B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07EBA65F" w14:textId="77777777" w:rsidR="008F70D3" w:rsidRPr="00883F93" w:rsidRDefault="008F70D3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136F16E6" w14:textId="48521B77" w:rsidR="00114637" w:rsidRPr="00883F93" w:rsidRDefault="004C33C2" w:rsidP="00883F93">
      <w:pPr>
        <w:pStyle w:val="ConsPlusNormal"/>
        <w:widowControl/>
        <w:numPr>
          <w:ilvl w:val="0"/>
          <w:numId w:val="1"/>
        </w:numPr>
        <w:spacing w:line="276" w:lineRule="auto"/>
        <w:ind w:left="0" w:hanging="1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РАЗРЕШЕНИЕ СПОРОВ</w:t>
      </w:r>
    </w:p>
    <w:p w14:paraId="27CE3BEA" w14:textId="1F064397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суде в порядке, предусмотренном действующим законодательством РФ</w:t>
      </w:r>
      <w:r w:rsidR="00685B40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7F8D1EA1" w14:textId="77777777" w:rsidR="008F70D3" w:rsidRPr="00883F93" w:rsidRDefault="008F70D3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2DDD48FD" w14:textId="07D4576B" w:rsidR="00114637" w:rsidRPr="00883F93" w:rsidRDefault="004C33C2" w:rsidP="00883F93">
      <w:pPr>
        <w:pStyle w:val="ConsPlusNormal"/>
        <w:widowControl/>
        <w:numPr>
          <w:ilvl w:val="0"/>
          <w:numId w:val="1"/>
        </w:numPr>
        <w:spacing w:line="276" w:lineRule="auto"/>
        <w:ind w:left="0" w:hanging="1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ПРОЧИЕ УСЛОВИЯ</w:t>
      </w:r>
    </w:p>
    <w:p w14:paraId="027D86FB" w14:textId="3BA0F7E9" w:rsidR="003470F6" w:rsidRPr="00883F93" w:rsidRDefault="003470F6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1D45E89B" w14:textId="14E724DA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</w:t>
      </w:r>
      <w:r w:rsidR="00F63454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3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. настоящего договора.</w:t>
      </w:r>
    </w:p>
    <w:p w14:paraId="1DF93BDB" w14:textId="1D255271" w:rsidR="00114637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14:paraId="7D7A0736" w14:textId="3501D0DF" w:rsidR="00685B40" w:rsidRPr="00883F93" w:rsidRDefault="004C33C2" w:rsidP="00883F93">
      <w:pPr>
        <w:pStyle w:val="ConsPlusNormal"/>
        <w:widowControl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Настоящий договор составлен в </w:t>
      </w:r>
      <w:r w:rsidR="009372C6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трех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экземплярах, </w:t>
      </w:r>
      <w:r w:rsidR="008F70D3"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имеющих одинаковую юридическую силу, </w:t>
      </w:r>
      <w:r w:rsidRPr="00883F93">
        <w:rPr>
          <w:rFonts w:ascii="Times New Roman" w:hAnsi="Times New Roman" w:cs="Times New Roman"/>
          <w:color w:val="000000" w:themeColor="text1"/>
          <w:sz w:val="22"/>
          <w:szCs w:val="22"/>
        </w:rPr>
        <w:t>один из которых находится у Продавца, два – у Покупателя.</w:t>
      </w:r>
    </w:p>
    <w:p w14:paraId="072C241A" w14:textId="4371B3E4" w:rsidR="00354C66" w:rsidRPr="00883F93" w:rsidRDefault="00354C66" w:rsidP="00883F93">
      <w:pPr>
        <w:pStyle w:val="ConsPlusNormal"/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4D73ADD5" w14:textId="3D2F6357" w:rsidR="00114637" w:rsidRPr="00883F93" w:rsidRDefault="004C33C2" w:rsidP="00883F93">
      <w:pPr>
        <w:pStyle w:val="ConsPlusNormal"/>
        <w:widowControl/>
        <w:numPr>
          <w:ilvl w:val="0"/>
          <w:numId w:val="1"/>
        </w:numPr>
        <w:spacing w:line="276" w:lineRule="auto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883F9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РЕКВИЗИТЫ И ПОДПИСИ СТОРОН</w:t>
      </w:r>
    </w:p>
    <w:tbl>
      <w:tblPr>
        <w:tblStyle w:val="TableNormal"/>
        <w:tblW w:w="96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2"/>
        <w:gridCol w:w="180"/>
        <w:gridCol w:w="4664"/>
      </w:tblGrid>
      <w:tr w:rsidR="000B3819" w:rsidRPr="00883F93" w14:paraId="5AD74034" w14:textId="77777777" w:rsidTr="000A5A8D">
        <w:trPr>
          <w:trHeight w:val="3851"/>
          <w:jc w:val="center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37669" w14:textId="77777777" w:rsidR="000B3819" w:rsidRPr="00883F93" w:rsidRDefault="000B3819" w:rsidP="00883F93">
            <w:pPr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3F9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Продавец:</w:t>
            </w:r>
          </w:p>
          <w:p w14:paraId="3B129D7F" w14:textId="77777777" w:rsidR="000B3819" w:rsidRPr="00883F93" w:rsidRDefault="000B3819" w:rsidP="00883F93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 w:line="276" w:lineRule="auto"/>
              <w:jc w:val="both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883F93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_____________________________________</w:t>
            </w:r>
          </w:p>
          <w:p w14:paraId="5430D4A5" w14:textId="77777777" w:rsidR="000B3819" w:rsidRPr="00883F93" w:rsidRDefault="000B3819" w:rsidP="00883F93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в лице финансового управляющего </w:t>
            </w:r>
          </w:p>
          <w:p w14:paraId="705AB107" w14:textId="5C635763" w:rsidR="000B3819" w:rsidRPr="00883F93" w:rsidRDefault="006D76C2" w:rsidP="00883F93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 w:line="276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Ставицкого</w:t>
            </w:r>
            <w:proofErr w:type="spellEnd"/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Владимира Александровича</w:t>
            </w:r>
          </w:p>
          <w:p w14:paraId="624659BE" w14:textId="77777777" w:rsidR="000B3819" w:rsidRPr="00883F93" w:rsidRDefault="000B3819" w:rsidP="00883F93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3F93">
              <w:rPr>
                <w:rFonts w:ascii="Times New Roman" w:hAnsi="Times New Roman" w:cs="Times New Roman"/>
                <w:b/>
                <w:sz w:val="22"/>
                <w:szCs w:val="22"/>
              </w:rPr>
              <w:t>Реквизиты счета _____________________</w:t>
            </w:r>
          </w:p>
          <w:p w14:paraId="3FEDC622" w14:textId="064BC827" w:rsidR="000B3819" w:rsidRPr="00883F93" w:rsidRDefault="006D76C2" w:rsidP="00883F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83F93">
              <w:rPr>
                <w:rFonts w:cs="Times New Roman"/>
                <w:sz w:val="22"/>
                <w:szCs w:val="22"/>
              </w:rPr>
              <w:t>Дополнительно: тарифы комиссий за осуществление расходных операций ПАО "СБЕРБАНК" размещены на сайте https://www.sberbank.ru/</w:t>
            </w:r>
          </w:p>
          <w:p w14:paraId="4BC7EE71" w14:textId="77777777" w:rsidR="006D76C2" w:rsidRPr="00883F93" w:rsidRDefault="006D76C2" w:rsidP="00883F93">
            <w:pPr>
              <w:pStyle w:val="a8"/>
              <w:spacing w:before="0"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Контакты:</w:t>
            </w:r>
          </w:p>
          <w:p w14:paraId="50134F73" w14:textId="77777777" w:rsidR="006D76C2" w:rsidRPr="00883F93" w:rsidRDefault="006D76C2" w:rsidP="00883F93">
            <w:pPr>
              <w:pStyle w:val="a8"/>
              <w:spacing w:before="0"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тел.: 8-951-688-35-05</w:t>
            </w:r>
          </w:p>
          <w:p w14:paraId="0FDBD163" w14:textId="77777777" w:rsidR="006D76C2" w:rsidRPr="00883F93" w:rsidRDefault="006D76C2" w:rsidP="00883F93">
            <w:pPr>
              <w:pStyle w:val="a8"/>
              <w:spacing w:before="0"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почта: 89500359870@mail.ru</w:t>
            </w:r>
          </w:p>
          <w:p w14:paraId="7EFC77F0" w14:textId="77777777" w:rsidR="006D76C2" w:rsidRPr="00883F93" w:rsidRDefault="006D76C2" w:rsidP="00883F93">
            <w:pPr>
              <w:pStyle w:val="a8"/>
              <w:spacing w:before="0"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почтовый адрес: </w:t>
            </w:r>
          </w:p>
          <w:p w14:paraId="0A3E3ECF" w14:textId="36921C23" w:rsidR="000B3819" w:rsidRPr="00883F93" w:rsidRDefault="006D76C2" w:rsidP="00883F93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color="333333"/>
              </w:rPr>
            </w:pPr>
            <w:r w:rsidRPr="00883F93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shd w:val="clear" w:color="auto" w:fill="FFFFFF"/>
              </w:rPr>
              <w:t>195297, г. Санкт-Петербург, а/я 81</w:t>
            </w:r>
          </w:p>
          <w:p w14:paraId="10FC3B3B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14:paraId="37790A78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883F9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________________/_____________________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374BC" w14:textId="77777777" w:rsidR="000B3819" w:rsidRPr="00883F93" w:rsidRDefault="000B3819" w:rsidP="00883F93">
            <w:pPr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233A6" w14:textId="77777777" w:rsidR="000B3819" w:rsidRPr="00883F93" w:rsidRDefault="000B3819" w:rsidP="00883F93">
            <w:pPr>
              <w:spacing w:line="276" w:lineRule="auto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83F93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Покупатель:</w:t>
            </w:r>
          </w:p>
          <w:p w14:paraId="2EB461F7" w14:textId="77777777" w:rsidR="000B3819" w:rsidRPr="00883F93" w:rsidRDefault="000B3819" w:rsidP="00883F93">
            <w:pPr>
              <w:spacing w:line="276" w:lineRule="auto"/>
              <w:jc w:val="both"/>
              <w:rPr>
                <w:rFonts w:eastAsia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591F0178" w14:textId="77777777" w:rsidR="000B3819" w:rsidRPr="00883F93" w:rsidRDefault="000B3819" w:rsidP="00883F93">
            <w:pPr>
              <w:spacing w:line="276" w:lineRule="auto"/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588300A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24A7A223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E03DC86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052FE949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A153884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3B25CCC3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342D2025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236F3F9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13A6AB4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491C4DA9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5DDC372A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643D403D" w14:textId="77777777" w:rsidR="000B3819" w:rsidRPr="00883F93" w:rsidRDefault="000B3819" w:rsidP="00883F93">
            <w:pPr>
              <w:tabs>
                <w:tab w:val="left" w:pos="1382"/>
              </w:tabs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1CD65947" w14:textId="77777777" w:rsidR="000B3819" w:rsidRPr="00883F93" w:rsidRDefault="000B3819" w:rsidP="00883F93">
            <w:pPr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883F93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  <w:p w14:paraId="662BA898" w14:textId="77777777" w:rsidR="000B3819" w:rsidRPr="00883F93" w:rsidRDefault="000B3819" w:rsidP="00883F93">
            <w:pPr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14:paraId="33EFCB14" w14:textId="77777777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spacing w:val="-2"/>
                <w:sz w:val="22"/>
                <w:szCs w:val="22"/>
              </w:rPr>
            </w:pPr>
          </w:p>
          <w:p w14:paraId="114E7B69" w14:textId="77777777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color w:val="000000" w:themeColor="text1"/>
                <w:spacing w:val="-2"/>
                <w:sz w:val="22"/>
                <w:szCs w:val="22"/>
              </w:rPr>
            </w:pPr>
            <w:r w:rsidRPr="00883F93">
              <w:rPr>
                <w:rFonts w:cs="Times New Roman"/>
                <w:color w:val="000000" w:themeColor="text1"/>
                <w:spacing w:val="-2"/>
                <w:sz w:val="22"/>
                <w:szCs w:val="22"/>
              </w:rPr>
              <w:t>____________________ _______________</w:t>
            </w:r>
          </w:p>
          <w:p w14:paraId="0AE12704" w14:textId="77777777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14:paraId="7AA27CF2" w14:textId="77777777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2"/>
                <w:szCs w:val="22"/>
              </w:rPr>
            </w:pPr>
            <w:r w:rsidRPr="00883F93">
              <w:rPr>
                <w:rFonts w:cs="Times New Roman"/>
                <w:i/>
                <w:iCs/>
                <w:sz w:val="22"/>
                <w:szCs w:val="22"/>
              </w:rPr>
              <w:t>С обработкой персональных данных согласен (на)</w:t>
            </w:r>
          </w:p>
          <w:p w14:paraId="46A04E78" w14:textId="77777777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2"/>
                <w:szCs w:val="22"/>
              </w:rPr>
            </w:pPr>
          </w:p>
          <w:p w14:paraId="0EEF237E" w14:textId="77777777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i/>
                <w:iCs/>
                <w:sz w:val="22"/>
                <w:szCs w:val="22"/>
              </w:rPr>
            </w:pPr>
          </w:p>
          <w:p w14:paraId="073160B5" w14:textId="5F621EE9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83F93">
              <w:rPr>
                <w:rFonts w:cs="Times New Roman"/>
                <w:i/>
                <w:iCs/>
                <w:sz w:val="22"/>
                <w:szCs w:val="22"/>
              </w:rPr>
              <w:t>_____________________________________</w:t>
            </w:r>
          </w:p>
          <w:p w14:paraId="0C57C19F" w14:textId="77777777" w:rsidR="000B3819" w:rsidRPr="00883F93" w:rsidRDefault="000B3819" w:rsidP="00883F93">
            <w:pPr>
              <w:shd w:val="clear" w:color="auto" w:fill="FFFFFF"/>
              <w:spacing w:line="276" w:lineRule="auto"/>
              <w:rPr>
                <w:rFonts w:cs="Times New Roman"/>
                <w:sz w:val="22"/>
                <w:szCs w:val="22"/>
              </w:rPr>
            </w:pPr>
            <w:r w:rsidRPr="00883F93">
              <w:rPr>
                <w:rFonts w:cs="Times New Roman"/>
                <w:i/>
                <w:iCs/>
                <w:sz w:val="22"/>
                <w:szCs w:val="22"/>
              </w:rPr>
              <w:t xml:space="preserve">                                                                                                                                   (подпись) (инициалы, фамилия)</w:t>
            </w:r>
          </w:p>
          <w:p w14:paraId="1DAB9747" w14:textId="77777777" w:rsidR="000B3819" w:rsidRPr="00883F93" w:rsidRDefault="000B3819" w:rsidP="00883F93">
            <w:pPr>
              <w:spacing w:line="276" w:lineRule="auto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6664FA4" w14:textId="77777777" w:rsidR="00114637" w:rsidRPr="00883F93" w:rsidRDefault="00114637" w:rsidP="00883F93">
      <w:pPr>
        <w:pStyle w:val="ConsPlusNormal"/>
        <w:spacing w:line="276" w:lineRule="auto"/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sectPr w:rsidR="00114637" w:rsidRPr="00883F93" w:rsidSect="008F70D3">
      <w:headerReference w:type="default" r:id="rId10"/>
      <w:footerReference w:type="default" r:id="rId11"/>
      <w:footerReference w:type="first" r:id="rId12"/>
      <w:pgSz w:w="11900" w:h="16840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4A165" w14:textId="77777777" w:rsidR="008F30C4" w:rsidRDefault="008F30C4">
      <w:r>
        <w:separator/>
      </w:r>
    </w:p>
  </w:endnote>
  <w:endnote w:type="continuationSeparator" w:id="0">
    <w:p w14:paraId="5F900624" w14:textId="77777777" w:rsidR="008F30C4" w:rsidRDefault="008F3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05395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0D07D6" w14:textId="0F9A07E3" w:rsidR="008F70D3" w:rsidRDefault="008F70D3">
            <w:pPr>
              <w:pStyle w:val="a9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F423CDD" w14:textId="77777777" w:rsidR="00A84070" w:rsidRPr="008F70D3" w:rsidRDefault="00A84070" w:rsidP="008F70D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3120881"/>
      <w:docPartObj>
        <w:docPartGallery w:val="Page Numbers (Bottom of Page)"/>
        <w:docPartUnique/>
      </w:docPartObj>
    </w:sdtPr>
    <w:sdtEndPr/>
    <w:sdtContent>
      <w:sdt>
        <w:sdtPr>
          <w:id w:val="-1783258589"/>
          <w:docPartObj>
            <w:docPartGallery w:val="Page Numbers (Top of Page)"/>
            <w:docPartUnique/>
          </w:docPartObj>
        </w:sdtPr>
        <w:sdtEndPr/>
        <w:sdtContent>
          <w:p w14:paraId="3EDC8B2E" w14:textId="44104776" w:rsidR="008F70D3" w:rsidRDefault="008F70D3">
            <w:pPr>
              <w:pStyle w:val="a9"/>
              <w:jc w:val="center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BC7B83" w14:textId="77777777" w:rsidR="008F70D3" w:rsidRDefault="008F70D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2878F" w14:textId="77777777" w:rsidR="008F30C4" w:rsidRDefault="008F30C4">
      <w:r>
        <w:separator/>
      </w:r>
    </w:p>
  </w:footnote>
  <w:footnote w:type="continuationSeparator" w:id="0">
    <w:p w14:paraId="7A9A6386" w14:textId="77777777" w:rsidR="008F30C4" w:rsidRDefault="008F3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12FDC" w14:textId="766268A5" w:rsidR="00114637" w:rsidRDefault="00580584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AB4900">
      <w:rPr>
        <w:rStyle w:val="a6"/>
        <w:noProof/>
      </w:rPr>
      <w:t>3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660AD"/>
    <w:multiLevelType w:val="multilevel"/>
    <w:tmpl w:val="5A90A734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7FCD392F"/>
    <w:multiLevelType w:val="multilevel"/>
    <w:tmpl w:val="18F4D26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Arial Unicode MS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Arial Unicode M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637"/>
    <w:rsid w:val="0001268E"/>
    <w:rsid w:val="00062BDE"/>
    <w:rsid w:val="0007167E"/>
    <w:rsid w:val="000A0419"/>
    <w:rsid w:val="000B01C3"/>
    <w:rsid w:val="000B3819"/>
    <w:rsid w:val="000E2398"/>
    <w:rsid w:val="000E56E8"/>
    <w:rsid w:val="000F036F"/>
    <w:rsid w:val="000F2F71"/>
    <w:rsid w:val="000F3146"/>
    <w:rsid w:val="00110FDE"/>
    <w:rsid w:val="00114637"/>
    <w:rsid w:val="00127058"/>
    <w:rsid w:val="00172E08"/>
    <w:rsid w:val="00175686"/>
    <w:rsid w:val="00193CAF"/>
    <w:rsid w:val="001970CD"/>
    <w:rsid w:val="001E357C"/>
    <w:rsid w:val="001F79D4"/>
    <w:rsid w:val="00271AB9"/>
    <w:rsid w:val="002A7BBA"/>
    <w:rsid w:val="002C775E"/>
    <w:rsid w:val="002F7A87"/>
    <w:rsid w:val="003302B0"/>
    <w:rsid w:val="003423EB"/>
    <w:rsid w:val="00342A48"/>
    <w:rsid w:val="003470F6"/>
    <w:rsid w:val="00350102"/>
    <w:rsid w:val="00354C66"/>
    <w:rsid w:val="00370858"/>
    <w:rsid w:val="003970BB"/>
    <w:rsid w:val="003B2B45"/>
    <w:rsid w:val="003B74F0"/>
    <w:rsid w:val="003D4161"/>
    <w:rsid w:val="004277E7"/>
    <w:rsid w:val="00435825"/>
    <w:rsid w:val="00466ADF"/>
    <w:rsid w:val="00470B41"/>
    <w:rsid w:val="00491595"/>
    <w:rsid w:val="004B11D7"/>
    <w:rsid w:val="004C33C2"/>
    <w:rsid w:val="004D3982"/>
    <w:rsid w:val="00517C24"/>
    <w:rsid w:val="0053193D"/>
    <w:rsid w:val="00555560"/>
    <w:rsid w:val="0056451B"/>
    <w:rsid w:val="00580584"/>
    <w:rsid w:val="00591763"/>
    <w:rsid w:val="005E7640"/>
    <w:rsid w:val="00644811"/>
    <w:rsid w:val="00650EE5"/>
    <w:rsid w:val="006779A1"/>
    <w:rsid w:val="006820F9"/>
    <w:rsid w:val="00685B40"/>
    <w:rsid w:val="006907F6"/>
    <w:rsid w:val="00692B26"/>
    <w:rsid w:val="006C4880"/>
    <w:rsid w:val="006D76C2"/>
    <w:rsid w:val="006E1ECB"/>
    <w:rsid w:val="006E35D7"/>
    <w:rsid w:val="006F0A37"/>
    <w:rsid w:val="00701DC5"/>
    <w:rsid w:val="00705F27"/>
    <w:rsid w:val="0073451B"/>
    <w:rsid w:val="00776F69"/>
    <w:rsid w:val="00795076"/>
    <w:rsid w:val="007A2D53"/>
    <w:rsid w:val="007A4F83"/>
    <w:rsid w:val="007C6E71"/>
    <w:rsid w:val="00807668"/>
    <w:rsid w:val="00841C70"/>
    <w:rsid w:val="00880C05"/>
    <w:rsid w:val="00883F93"/>
    <w:rsid w:val="008A47DE"/>
    <w:rsid w:val="008B2713"/>
    <w:rsid w:val="008F30C4"/>
    <w:rsid w:val="008F70D3"/>
    <w:rsid w:val="00911978"/>
    <w:rsid w:val="00914591"/>
    <w:rsid w:val="0093319A"/>
    <w:rsid w:val="009372C6"/>
    <w:rsid w:val="00950ACE"/>
    <w:rsid w:val="00961CBE"/>
    <w:rsid w:val="0097502B"/>
    <w:rsid w:val="0099421D"/>
    <w:rsid w:val="009B2490"/>
    <w:rsid w:val="009B2BC7"/>
    <w:rsid w:val="009B69D1"/>
    <w:rsid w:val="009B6AB7"/>
    <w:rsid w:val="009C6D3F"/>
    <w:rsid w:val="00A04528"/>
    <w:rsid w:val="00A113E2"/>
    <w:rsid w:val="00A25D9A"/>
    <w:rsid w:val="00A44807"/>
    <w:rsid w:val="00A74590"/>
    <w:rsid w:val="00A84070"/>
    <w:rsid w:val="00AB4900"/>
    <w:rsid w:val="00AB6E25"/>
    <w:rsid w:val="00AB79DF"/>
    <w:rsid w:val="00AC7AC0"/>
    <w:rsid w:val="00B01984"/>
    <w:rsid w:val="00B12C41"/>
    <w:rsid w:val="00B13A14"/>
    <w:rsid w:val="00B27CCC"/>
    <w:rsid w:val="00B32174"/>
    <w:rsid w:val="00B80CB0"/>
    <w:rsid w:val="00BA036A"/>
    <w:rsid w:val="00BB6F70"/>
    <w:rsid w:val="00C03B10"/>
    <w:rsid w:val="00C23931"/>
    <w:rsid w:val="00C325F8"/>
    <w:rsid w:val="00C47823"/>
    <w:rsid w:val="00CB194B"/>
    <w:rsid w:val="00CB718D"/>
    <w:rsid w:val="00CC0CE1"/>
    <w:rsid w:val="00CE224D"/>
    <w:rsid w:val="00CF3B22"/>
    <w:rsid w:val="00D41340"/>
    <w:rsid w:val="00D50455"/>
    <w:rsid w:val="00D53B96"/>
    <w:rsid w:val="00D77F8D"/>
    <w:rsid w:val="00D83802"/>
    <w:rsid w:val="00D845EB"/>
    <w:rsid w:val="00DA7973"/>
    <w:rsid w:val="00DF242A"/>
    <w:rsid w:val="00E0246D"/>
    <w:rsid w:val="00E16D29"/>
    <w:rsid w:val="00E43D01"/>
    <w:rsid w:val="00E616DE"/>
    <w:rsid w:val="00E66F29"/>
    <w:rsid w:val="00E969B7"/>
    <w:rsid w:val="00EE0557"/>
    <w:rsid w:val="00F138FE"/>
    <w:rsid w:val="00F2172A"/>
    <w:rsid w:val="00F51448"/>
    <w:rsid w:val="00F63454"/>
    <w:rsid w:val="00F8586E"/>
    <w:rsid w:val="00FE26C0"/>
    <w:rsid w:val="00FF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EEF0"/>
  <w15:docId w15:val="{5CF6B55E-ABBB-4F39-80D9-4A1CD2C4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  <w:style w:type="paragraph" w:customStyle="1" w:styleId="Default">
    <w:name w:val="Default"/>
    <w:rsid w:val="00FE26C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Theme="minorHAnsi"/>
      <w:color w:val="000000"/>
      <w:sz w:val="24"/>
      <w:szCs w:val="24"/>
      <w:bdr w:val="none" w:sz="0" w:space="0" w:color="auto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172A"/>
    <w:rPr>
      <w:color w:val="605E5C"/>
      <w:shd w:val="clear" w:color="auto" w:fill="E1DFDD"/>
    </w:rPr>
  </w:style>
  <w:style w:type="paragraph" w:customStyle="1" w:styleId="ConsNormal">
    <w:name w:val="ConsNormal"/>
    <w:rsid w:val="00F6345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bdr w:val="none" w:sz="0" w:space="0" w:color="auto"/>
    </w:rPr>
  </w:style>
  <w:style w:type="paragraph" w:styleId="3">
    <w:name w:val="Body Text Indent 3"/>
    <w:basedOn w:val="a"/>
    <w:link w:val="30"/>
    <w:uiPriority w:val="99"/>
    <w:semiHidden/>
    <w:unhideWhenUsed/>
    <w:rsid w:val="00F634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63454"/>
    <w:rPr>
      <w:rFonts w:eastAsia="Times New Roman"/>
      <w:sz w:val="16"/>
      <w:szCs w:val="16"/>
      <w:bdr w:val="none" w:sz="0" w:space="0" w:color="auto"/>
    </w:rPr>
  </w:style>
  <w:style w:type="table" w:styleId="ab">
    <w:name w:val="Table Grid"/>
    <w:basedOn w:val="a1"/>
    <w:uiPriority w:val="39"/>
    <w:rsid w:val="008F70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4">
    <w:name w:val="highlight4"/>
    <w:qFormat/>
    <w:rsid w:val="000E2398"/>
    <w:rPr>
      <w:rFonts w:ascii="Times New Roman" w:hAnsi="Times New Roman" w:cs="Times New Roman" w:hint="default"/>
      <w:color w:val="0000FF"/>
    </w:rPr>
  </w:style>
  <w:style w:type="character" w:styleId="ac">
    <w:name w:val="Unresolved Mention"/>
    <w:basedOn w:val="a0"/>
    <w:uiPriority w:val="99"/>
    <w:semiHidden/>
    <w:unhideWhenUsed/>
    <w:rsid w:val="000B3819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517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9500359870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ld.bankrot.fedresurs.ru/SroCard.aspx?ID=511c2b3b-71cb-4204-8539-6aff92f4e63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968D5A-54FB-4FCF-B217-37E4A72C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Ирина</cp:lastModifiedBy>
  <cp:revision>2</cp:revision>
  <cp:lastPrinted>2023-01-29T13:55:00Z</cp:lastPrinted>
  <dcterms:created xsi:type="dcterms:W3CDTF">2026-07-22T06:18:00Z</dcterms:created>
  <dcterms:modified xsi:type="dcterms:W3CDTF">2026-07-22T06:18:00Z</dcterms:modified>
</cp:coreProperties>
</file>