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DF9" w:rsidRPr="00285DF9" w:rsidRDefault="00285DF9" w:rsidP="007B18C5">
      <w:pPr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ПРОЕКТ</w:t>
      </w:r>
    </w:p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285DF9" w:rsidRDefault="00BD1A0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р-н Пермский, д. Заполье</w:t>
      </w:r>
    </w:p>
    <w:p w:rsidR="000A27D1" w:rsidRDefault="00285DF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«___»</w:t>
      </w:r>
      <w:r w:rsidR="00BD1A0F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</w:t>
      </w:r>
      <w:r w:rsidR="00BD1A0F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BD1A0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Кузнецова Елена Валерьевна</w:t>
      </w:r>
      <w:r w:rsidR="00285DF9">
        <w:rPr>
          <w:rFonts w:ascii="Times New Roman" w:hAnsi="Times New Roman"/>
        </w:rPr>
        <w:t>, именуемая</w:t>
      </w:r>
      <w:r w:rsidR="007B18C5" w:rsidRPr="000A27D1">
        <w:rPr>
          <w:rFonts w:ascii="Times New Roman" w:hAnsi="Times New Roman"/>
        </w:rPr>
        <w:t xml:space="preserve">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Наймушина Антона Васильевича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10.02.2026 г. (резолютивная часть объявлена 04.02.2026 г.) по делу № А50-27491/2025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285DF9">
        <w:rPr>
          <w:rFonts w:ascii="Times New Roman" w:hAnsi="Times New Roman"/>
        </w:rPr>
        <w:t xml:space="preserve"> </w:t>
      </w:r>
      <w:bookmarkStart w:id="0" w:name="_GoBack"/>
      <w:bookmarkEnd w:id="0"/>
      <w:r w:rsidR="00285DF9">
        <w:rPr>
          <w:rFonts w:ascii="Times New Roman" w:hAnsi="Times New Roman"/>
        </w:rPr>
        <w:t>ипотека ПАО «Сбербанк России»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D1A0F">
        <w:rPr>
          <w:rFonts w:ascii="Times New Roman" w:hAnsi="Times New Roman"/>
          <w:noProof/>
        </w:rPr>
        <w:t>Арбитражном суде Пермского края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BD1A0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Кузнецова Елена Валерьевна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D1A0F">
              <w:rPr>
                <w:rFonts w:ascii="Times New Roman" w:hAnsi="Times New Roman"/>
                <w:noProof/>
                <w:sz w:val="20"/>
                <w:szCs w:val="20"/>
              </w:rPr>
              <w:t>05.02.1987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D1A0F">
              <w:rPr>
                <w:rFonts w:ascii="Times New Roman" w:hAnsi="Times New Roman"/>
                <w:noProof/>
                <w:sz w:val="20"/>
                <w:szCs w:val="20"/>
              </w:rPr>
              <w:t>гор. Добрянка Пермской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D1A0F">
              <w:rPr>
                <w:rFonts w:ascii="Times New Roman" w:hAnsi="Times New Roman"/>
                <w:noProof/>
                <w:sz w:val="20"/>
                <w:szCs w:val="20"/>
              </w:rPr>
              <w:t>114-340-734 13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D1A0F">
              <w:rPr>
                <w:rFonts w:ascii="Times New Roman" w:hAnsi="Times New Roman"/>
                <w:noProof/>
                <w:sz w:val="20"/>
                <w:szCs w:val="20"/>
              </w:rPr>
              <w:t>591402876721</w:t>
            </w:r>
          </w:p>
          <w:p w:rsidR="007B18C5" w:rsidRPr="00AE3D0E" w:rsidRDefault="00BD1A0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614521, Пермский край, р-н Пермский, д. Заполье, ул. Бархатная, д. 5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BD1A0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40817810450222278735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1A0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1A0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1A0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BD1A0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Кузнецовой Елены Валерьевны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______________________  </w:t>
            </w:r>
            <w:r w:rsidR="00BD1A0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Наймушин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BD1A0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р-н Пермский, д. Заполье</w:t>
      </w:r>
    </w:p>
    <w:p w:rsidR="00E506ED" w:rsidRDefault="00BD1A0F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27 июля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BD1A0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Кузнецова Елена Валерьевна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Наймушина Антона Васильевича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10.02.2026 г. (резолютивная часть объявлена 04.02.2026 г.) по делу № А50-27491/2025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BD1A0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Кузнецова Елена Валерьевна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D1A0F">
              <w:rPr>
                <w:rFonts w:ascii="Times New Roman" w:hAnsi="Times New Roman"/>
                <w:noProof/>
                <w:sz w:val="20"/>
                <w:szCs w:val="20"/>
              </w:rPr>
              <w:t>05.02.1987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D1A0F">
              <w:rPr>
                <w:rFonts w:ascii="Times New Roman" w:hAnsi="Times New Roman"/>
                <w:noProof/>
                <w:sz w:val="20"/>
                <w:szCs w:val="20"/>
              </w:rPr>
              <w:t>гор. Добрянка Пермской обл.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D1A0F">
              <w:rPr>
                <w:rFonts w:ascii="Times New Roman" w:hAnsi="Times New Roman"/>
                <w:noProof/>
                <w:sz w:val="20"/>
                <w:szCs w:val="20"/>
              </w:rPr>
              <w:t>114-340-734 13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D1A0F">
              <w:rPr>
                <w:rFonts w:ascii="Times New Roman" w:hAnsi="Times New Roman"/>
                <w:noProof/>
                <w:sz w:val="20"/>
                <w:szCs w:val="20"/>
              </w:rPr>
              <w:t>591402876721</w:t>
            </w:r>
          </w:p>
          <w:p w:rsidR="007B18C5" w:rsidRPr="005A1E50" w:rsidRDefault="00BD1A0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614521, Пермский край, р-н Пермский, д. Заполье, ул. Бархатная, д. 5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1A0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40817810450222278735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1A0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1A0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BD1A0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BD1A0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Кузнецовой Елены Валерьевны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D1A0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Наймушин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285DF9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BD1A0F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155DC"/>
  <w15:chartTrackingRefBased/>
  <w15:docId w15:val="{76240109-69E0-4EED-8005-6723F4D1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2026-07-27T06:36:00Z</dcterms:created>
  <dcterms:modified xsi:type="dcterms:W3CDTF">2026-07-27T06:36:00Z</dcterms:modified>
</cp:coreProperties>
</file>