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4D89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A867BD0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448BBAB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554788C" w14:textId="77777777" w:rsidR="00F27775" w:rsidRPr="00AB6162" w:rsidRDefault="001C7152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AB6162">
        <w:rPr>
          <w:rFonts w:ascii="Times New Roman" w:hAnsi="Times New Roman"/>
          <w:noProof/>
          <w:sz w:val="24"/>
          <w:szCs w:val="24"/>
        </w:rPr>
        <w:t>Новосибирск</w:t>
      </w:r>
    </w:p>
    <w:p w14:paraId="34A15C37" w14:textId="77777777" w:rsidR="00F27775" w:rsidRDefault="008F0FB8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«__»</w:t>
      </w:r>
      <w:r w:rsidR="001C7152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</w:t>
      </w:r>
      <w:r w:rsidR="001C7152">
        <w:rPr>
          <w:rFonts w:ascii="Times New Roman" w:hAnsi="Times New Roman"/>
          <w:noProof/>
          <w:sz w:val="24"/>
          <w:szCs w:val="24"/>
        </w:rPr>
        <w:t xml:space="preserve"> 202</w:t>
      </w:r>
      <w:r w:rsidR="00AB6162">
        <w:rPr>
          <w:rFonts w:ascii="Times New Roman" w:hAnsi="Times New Roman"/>
          <w:noProof/>
          <w:sz w:val="24"/>
          <w:szCs w:val="24"/>
        </w:rPr>
        <w:t>6</w:t>
      </w:r>
      <w:r w:rsidR="001C7152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D5B7D2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DD0C7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34467D" w14:textId="77777777" w:rsidR="00E75524" w:rsidRPr="00AC389B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AB6162" w:rsidRPr="00AB6162">
        <w:rPr>
          <w:rFonts w:ascii="Times New Roman" w:hAnsi="Times New Roman"/>
          <w:sz w:val="24"/>
          <w:szCs w:val="24"/>
        </w:rPr>
        <w:t xml:space="preserve">Попенко Андрея Александровича (дата рождения: 05.10.1987 г., место рождения: гор. Новосибирск, ИНН 540962399034, </w:t>
      </w:r>
      <w:proofErr w:type="spellStart"/>
      <w:r w:rsidR="00AB6162" w:rsidRPr="00AB6162">
        <w:rPr>
          <w:rFonts w:ascii="Times New Roman" w:hAnsi="Times New Roman"/>
          <w:sz w:val="24"/>
          <w:szCs w:val="24"/>
        </w:rPr>
        <w:t>СНИЛС</w:t>
      </w:r>
      <w:proofErr w:type="spellEnd"/>
      <w:r w:rsidR="00AB6162" w:rsidRPr="00AB6162">
        <w:rPr>
          <w:rFonts w:ascii="Times New Roman" w:hAnsi="Times New Roman"/>
          <w:sz w:val="24"/>
          <w:szCs w:val="24"/>
        </w:rPr>
        <w:t xml:space="preserve"> 146-519-399 89, адрес: 630046, г. Новосибирск, ул. Шмидта, д. 12, кв. 76</w:t>
      </w:r>
      <w:proofErr w:type="gramStart"/>
      <w:r w:rsidR="00AB6162" w:rsidRPr="00AB6162">
        <w:rPr>
          <w:rFonts w:ascii="Times New Roman" w:hAnsi="Times New Roman"/>
          <w:sz w:val="24"/>
          <w:szCs w:val="24"/>
        </w:rPr>
        <w:t>)</w:t>
      </w:r>
      <w:r w:rsidR="00AB61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1C7152">
        <w:rPr>
          <w:rFonts w:ascii="Times New Roman" w:hAnsi="Times New Roman"/>
          <w:noProof/>
          <w:sz w:val="24"/>
          <w:szCs w:val="24"/>
        </w:rPr>
        <w:t>Артеменко</w:t>
      </w:r>
      <w:proofErr w:type="gramEnd"/>
      <w:r w:rsidR="001C7152">
        <w:rPr>
          <w:rFonts w:ascii="Times New Roman" w:hAnsi="Times New Roman"/>
          <w:noProof/>
          <w:sz w:val="24"/>
          <w:szCs w:val="24"/>
        </w:rPr>
        <w:t xml:space="preserve">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C7152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Арбитражного суда </w:t>
      </w:r>
      <w:r w:rsidR="00AB6162" w:rsidRPr="00AB6162">
        <w:rPr>
          <w:rFonts w:ascii="Times New Roman" w:hAnsi="Times New Roman"/>
          <w:noProof/>
          <w:sz w:val="24"/>
          <w:szCs w:val="24"/>
        </w:rPr>
        <w:t xml:space="preserve">Новосибирской области от 10.06.2025 г. по делу </w:t>
      </w:r>
      <w:r w:rsidR="00AB6162" w:rsidRPr="00AC389B">
        <w:rPr>
          <w:rFonts w:ascii="Times New Roman" w:hAnsi="Times New Roman"/>
          <w:noProof/>
          <w:sz w:val="24"/>
          <w:szCs w:val="24"/>
        </w:rPr>
        <w:t>№ А45-38996/2024</w:t>
      </w:r>
      <w:r w:rsidRPr="00AC389B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AC389B">
        <w:rPr>
          <w:rFonts w:ascii="Times New Roman" w:hAnsi="Times New Roman"/>
          <w:sz w:val="24"/>
          <w:szCs w:val="24"/>
        </w:rPr>
        <w:t>ый</w:t>
      </w:r>
      <w:proofErr w:type="spellEnd"/>
      <w:r w:rsidRPr="00AC389B">
        <w:rPr>
          <w:rFonts w:ascii="Times New Roman" w:hAnsi="Times New Roman"/>
          <w:sz w:val="24"/>
          <w:szCs w:val="24"/>
        </w:rPr>
        <w:t>, -</w:t>
      </w:r>
      <w:proofErr w:type="spellStart"/>
      <w:r w:rsidRPr="00AC389B">
        <w:rPr>
          <w:rFonts w:ascii="Times New Roman" w:hAnsi="Times New Roman"/>
          <w:sz w:val="24"/>
          <w:szCs w:val="24"/>
        </w:rPr>
        <w:t>ая</w:t>
      </w:r>
      <w:proofErr w:type="spellEnd"/>
      <w:r w:rsidRPr="00AC389B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080FCA9" w14:textId="77777777" w:rsidR="00E75524" w:rsidRPr="00AC389B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698B4E" w14:textId="77777777" w:rsidR="00E75524" w:rsidRPr="00AC389B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C389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F11F3BF" w14:textId="653B4FCD" w:rsidR="00E75524" w:rsidRPr="00AC389B" w:rsidRDefault="00E75524" w:rsidP="003301E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C389B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21D77" w:rsidRPr="00AC389B">
        <w:rPr>
          <w:rFonts w:ascii="Times New Roman" w:hAnsi="Times New Roman"/>
          <w:noProof/>
          <w:sz w:val="24"/>
          <w:szCs w:val="24"/>
        </w:rPr>
        <w:t xml:space="preserve">Попенко Андрея Александровича </w:t>
      </w:r>
      <w:r w:rsidRPr="00AC389B">
        <w:rPr>
          <w:rFonts w:ascii="Times New Roman" w:hAnsi="Times New Roman"/>
          <w:sz w:val="24"/>
          <w:szCs w:val="24"/>
        </w:rPr>
        <w:t xml:space="preserve">по лоту № </w:t>
      </w:r>
      <w:r w:rsidR="008F0FB8" w:rsidRPr="00AC389B">
        <w:rPr>
          <w:rFonts w:ascii="Times New Roman" w:hAnsi="Times New Roman"/>
          <w:sz w:val="24"/>
          <w:szCs w:val="24"/>
        </w:rPr>
        <w:t>1</w:t>
      </w:r>
      <w:r w:rsidRPr="00AC389B">
        <w:rPr>
          <w:rFonts w:ascii="Times New Roman" w:hAnsi="Times New Roman"/>
          <w:sz w:val="24"/>
          <w:szCs w:val="24"/>
        </w:rPr>
        <w:t xml:space="preserve">: </w:t>
      </w:r>
      <w:r w:rsidR="008F0FB8" w:rsidRPr="00AC389B">
        <w:rPr>
          <w:rFonts w:ascii="Times New Roman" w:hAnsi="Times New Roman"/>
          <w:sz w:val="24"/>
          <w:szCs w:val="24"/>
        </w:rPr>
        <w:t xml:space="preserve">транспортное средство </w:t>
      </w:r>
      <w:r w:rsidR="00621D77" w:rsidRPr="00AC389B">
        <w:rPr>
          <w:rFonts w:ascii="Times New Roman" w:hAnsi="Times New Roman"/>
          <w:sz w:val="24"/>
          <w:szCs w:val="24"/>
        </w:rPr>
        <w:t xml:space="preserve">легковой автомобиль </w:t>
      </w:r>
      <w:proofErr w:type="spellStart"/>
      <w:r w:rsidR="00621D77" w:rsidRPr="00AC389B">
        <w:rPr>
          <w:rFonts w:ascii="Times New Roman" w:hAnsi="Times New Roman"/>
          <w:sz w:val="24"/>
          <w:szCs w:val="24"/>
        </w:rPr>
        <w:t>TOYOTA</w:t>
      </w:r>
      <w:proofErr w:type="spellEnd"/>
      <w:r w:rsidR="00621D77" w:rsidRPr="00AC38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1D77" w:rsidRPr="00AC389B">
        <w:rPr>
          <w:rFonts w:ascii="Times New Roman" w:hAnsi="Times New Roman"/>
          <w:sz w:val="24"/>
          <w:szCs w:val="24"/>
        </w:rPr>
        <w:t>CELICA</w:t>
      </w:r>
      <w:proofErr w:type="spellEnd"/>
      <w:r w:rsidR="00621D77" w:rsidRPr="00AC389B">
        <w:rPr>
          <w:rFonts w:ascii="Times New Roman" w:hAnsi="Times New Roman"/>
          <w:sz w:val="24"/>
          <w:szCs w:val="24"/>
        </w:rPr>
        <w:t xml:space="preserve">, 2000 </w:t>
      </w:r>
      <w:proofErr w:type="spellStart"/>
      <w:r w:rsidR="00621D77" w:rsidRPr="00AC389B">
        <w:rPr>
          <w:rFonts w:ascii="Times New Roman" w:hAnsi="Times New Roman"/>
          <w:sz w:val="24"/>
          <w:szCs w:val="24"/>
        </w:rPr>
        <w:t>г.в</w:t>
      </w:r>
      <w:proofErr w:type="spellEnd"/>
      <w:r w:rsidR="00621D77" w:rsidRPr="00AC389B">
        <w:rPr>
          <w:rFonts w:ascii="Times New Roman" w:hAnsi="Times New Roman"/>
          <w:sz w:val="24"/>
          <w:szCs w:val="24"/>
        </w:rPr>
        <w:t xml:space="preserve">., цвет кузова серый, государственный номер </w:t>
      </w:r>
      <w:proofErr w:type="spellStart"/>
      <w:r w:rsidR="00621D77" w:rsidRPr="00AC389B">
        <w:rPr>
          <w:rFonts w:ascii="Times New Roman" w:hAnsi="Times New Roman"/>
          <w:sz w:val="24"/>
          <w:szCs w:val="24"/>
        </w:rPr>
        <w:t>Н913УО154</w:t>
      </w:r>
      <w:proofErr w:type="spellEnd"/>
      <w:r w:rsidR="00621D77" w:rsidRPr="00AC389B">
        <w:rPr>
          <w:rFonts w:ascii="Times New Roman" w:hAnsi="Times New Roman"/>
          <w:sz w:val="24"/>
          <w:szCs w:val="24"/>
        </w:rPr>
        <w:t xml:space="preserve">, номер кузова </w:t>
      </w:r>
      <w:proofErr w:type="spellStart"/>
      <w:r w:rsidR="00621D77" w:rsidRPr="00AC389B">
        <w:rPr>
          <w:rFonts w:ascii="Times New Roman" w:hAnsi="Times New Roman"/>
          <w:sz w:val="24"/>
          <w:szCs w:val="24"/>
        </w:rPr>
        <w:t>ZZT2300054974</w:t>
      </w:r>
      <w:proofErr w:type="spellEnd"/>
      <w:r w:rsidR="00621D77" w:rsidRPr="00AC389B">
        <w:rPr>
          <w:rFonts w:ascii="Times New Roman" w:hAnsi="Times New Roman"/>
          <w:sz w:val="24"/>
          <w:szCs w:val="24"/>
        </w:rPr>
        <w:t xml:space="preserve"> </w:t>
      </w:r>
      <w:r w:rsidRPr="00AC389B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CB1910">
        <w:rPr>
          <w:rFonts w:ascii="Times New Roman" w:hAnsi="Times New Roman"/>
          <w:sz w:val="24"/>
          <w:szCs w:val="24"/>
        </w:rPr>
        <w:t>28</w:t>
      </w:r>
      <w:r w:rsidRPr="00AC389B">
        <w:rPr>
          <w:rFonts w:ascii="Times New Roman" w:hAnsi="Times New Roman"/>
          <w:sz w:val="24"/>
          <w:szCs w:val="24"/>
        </w:rPr>
        <w:t xml:space="preserve">» </w:t>
      </w:r>
      <w:r w:rsidR="009777B1" w:rsidRPr="00AC389B">
        <w:rPr>
          <w:rFonts w:ascii="Times New Roman" w:hAnsi="Times New Roman"/>
          <w:sz w:val="24"/>
          <w:szCs w:val="24"/>
        </w:rPr>
        <w:t>ию</w:t>
      </w:r>
      <w:r w:rsidR="00CB1910">
        <w:rPr>
          <w:rFonts w:ascii="Times New Roman" w:hAnsi="Times New Roman"/>
          <w:sz w:val="24"/>
          <w:szCs w:val="24"/>
        </w:rPr>
        <w:t>л</w:t>
      </w:r>
      <w:r w:rsidR="009777B1" w:rsidRPr="00AC389B">
        <w:rPr>
          <w:rFonts w:ascii="Times New Roman" w:hAnsi="Times New Roman"/>
          <w:sz w:val="24"/>
          <w:szCs w:val="24"/>
        </w:rPr>
        <w:t>я</w:t>
      </w:r>
      <w:r w:rsidR="008F0FB8" w:rsidRPr="00AC389B">
        <w:rPr>
          <w:rFonts w:ascii="Times New Roman" w:hAnsi="Times New Roman"/>
          <w:sz w:val="24"/>
          <w:szCs w:val="24"/>
        </w:rPr>
        <w:t xml:space="preserve"> 202</w:t>
      </w:r>
      <w:r w:rsidR="009777B1" w:rsidRPr="00AC389B">
        <w:rPr>
          <w:rFonts w:ascii="Times New Roman" w:hAnsi="Times New Roman"/>
          <w:sz w:val="24"/>
          <w:szCs w:val="24"/>
        </w:rPr>
        <w:t>6</w:t>
      </w:r>
      <w:r w:rsidRPr="00AC389B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9777B1" w:rsidRPr="00AC389B">
        <w:rPr>
          <w:rFonts w:ascii="Times New Roman" w:hAnsi="Times New Roman"/>
          <w:sz w:val="24"/>
          <w:szCs w:val="24"/>
        </w:rPr>
        <w:t>ООО «Специализированная организация по проведению торгов – Южная Электронная Торговая Площадка»</w:t>
      </w:r>
      <w:r w:rsidR="003301E0" w:rsidRPr="00AC389B">
        <w:rPr>
          <w:rFonts w:ascii="Times New Roman" w:hAnsi="Times New Roman"/>
          <w:sz w:val="24"/>
          <w:szCs w:val="24"/>
        </w:rPr>
        <w:t>, расположенной в сети Интернет по адресу https://torgibankrot.ru</w:t>
      </w:r>
      <w:r w:rsidRPr="00AC389B"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CB1910">
        <w:rPr>
          <w:rFonts w:ascii="Times New Roman" w:hAnsi="Times New Roman"/>
          <w:sz w:val="24"/>
          <w:szCs w:val="24"/>
        </w:rPr>
        <w:t>72</w:t>
      </w:r>
      <w:r w:rsidR="008F0FB8" w:rsidRPr="00AC389B">
        <w:rPr>
          <w:rFonts w:ascii="Times New Roman" w:hAnsi="Times New Roman"/>
          <w:sz w:val="24"/>
          <w:szCs w:val="24"/>
        </w:rPr>
        <w:t> 000,00</w:t>
      </w:r>
      <w:r w:rsidRPr="00AC389B"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7EC0BA01" w14:textId="77777777" w:rsidR="00E75524" w:rsidRPr="00AC389B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C389B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</w:t>
      </w:r>
      <w:proofErr w:type="spellStart"/>
      <w:r w:rsidRPr="00AC389B">
        <w:rPr>
          <w:rFonts w:ascii="Times New Roman" w:hAnsi="Times New Roman"/>
          <w:sz w:val="24"/>
          <w:szCs w:val="24"/>
        </w:rPr>
        <w:t>заключенного</w:t>
      </w:r>
      <w:proofErr w:type="spellEnd"/>
      <w:r w:rsidRPr="00AC389B">
        <w:rPr>
          <w:rFonts w:ascii="Times New Roman" w:hAnsi="Times New Roman"/>
          <w:sz w:val="24"/>
          <w:szCs w:val="24"/>
        </w:rPr>
        <w:t xml:space="preserve"> по результатам торгов. </w:t>
      </w:r>
    </w:p>
    <w:p w14:paraId="42ACAD7A" w14:textId="77777777" w:rsidR="00E75524" w:rsidRPr="00AC389B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C389B">
        <w:rPr>
          <w:rFonts w:ascii="Times New Roman" w:hAnsi="Times New Roman"/>
          <w:sz w:val="24"/>
          <w:szCs w:val="24"/>
        </w:rPr>
        <w:t xml:space="preserve">В случае признания Заявителя победителем торгов задаток Заявителю не возвращается и засчитывается в </w:t>
      </w:r>
      <w:proofErr w:type="spellStart"/>
      <w:r w:rsidRPr="00AC389B">
        <w:rPr>
          <w:rFonts w:ascii="Times New Roman" w:hAnsi="Times New Roman"/>
          <w:sz w:val="24"/>
          <w:szCs w:val="24"/>
        </w:rPr>
        <w:t>счет</w:t>
      </w:r>
      <w:proofErr w:type="spellEnd"/>
      <w:r w:rsidRPr="00AC389B">
        <w:rPr>
          <w:rFonts w:ascii="Times New Roman" w:hAnsi="Times New Roman"/>
          <w:sz w:val="24"/>
          <w:szCs w:val="24"/>
        </w:rPr>
        <w:t xml:space="preserve"> оплаты </w:t>
      </w:r>
      <w:proofErr w:type="spellStart"/>
      <w:r w:rsidRPr="00AC389B">
        <w:rPr>
          <w:rFonts w:ascii="Times New Roman" w:hAnsi="Times New Roman"/>
          <w:sz w:val="24"/>
          <w:szCs w:val="24"/>
        </w:rPr>
        <w:t>приобретенного</w:t>
      </w:r>
      <w:proofErr w:type="spellEnd"/>
      <w:r w:rsidRPr="00AC389B">
        <w:rPr>
          <w:rFonts w:ascii="Times New Roman" w:hAnsi="Times New Roman"/>
          <w:sz w:val="24"/>
          <w:szCs w:val="24"/>
        </w:rPr>
        <w:t xml:space="preserve"> на торгах имущества.</w:t>
      </w:r>
    </w:p>
    <w:p w14:paraId="7587F78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C389B">
        <w:rPr>
          <w:rFonts w:ascii="Times New Roman" w:hAnsi="Times New Roman"/>
          <w:sz w:val="24"/>
          <w:szCs w:val="24"/>
        </w:rPr>
        <w:t>Задаток также не возвращается в случае отказа</w:t>
      </w:r>
      <w:r>
        <w:rPr>
          <w:rFonts w:ascii="Times New Roman" w:hAnsi="Times New Roman"/>
          <w:sz w:val="24"/>
          <w:szCs w:val="24"/>
        </w:rPr>
        <w:t xml:space="preserve">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</w:t>
      </w:r>
      <w:proofErr w:type="spellStart"/>
      <w:r>
        <w:rPr>
          <w:rFonts w:ascii="Times New Roman" w:hAnsi="Times New Roman"/>
          <w:sz w:val="24"/>
          <w:szCs w:val="24"/>
        </w:rPr>
        <w:t>заключенному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 договору купли-продажи; в случае неисполнения иных обязательств Заявителя по договору купли-продажи, </w:t>
      </w:r>
      <w:proofErr w:type="spellStart"/>
      <w:r>
        <w:rPr>
          <w:rFonts w:ascii="Times New Roman" w:hAnsi="Times New Roman"/>
          <w:sz w:val="24"/>
          <w:szCs w:val="24"/>
        </w:rPr>
        <w:t>заключенного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торгов.   </w:t>
      </w:r>
    </w:p>
    <w:p w14:paraId="7C312BC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5692A78" w14:textId="77777777" w:rsidR="00E75524" w:rsidRPr="00AC389B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E8EE17C" w14:textId="77777777" w:rsidR="00E75524" w:rsidRPr="00AC389B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C389B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A6D2C1D" w14:textId="7D701BE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C389B">
        <w:rPr>
          <w:rFonts w:ascii="Times New Roman" w:hAnsi="Times New Roman"/>
          <w:sz w:val="24"/>
          <w:szCs w:val="24"/>
        </w:rPr>
        <w:t xml:space="preserve"> Задаток должен быть </w:t>
      </w:r>
      <w:proofErr w:type="spellStart"/>
      <w:r w:rsidRPr="00AC389B">
        <w:rPr>
          <w:rFonts w:ascii="Times New Roman" w:hAnsi="Times New Roman"/>
          <w:sz w:val="24"/>
          <w:szCs w:val="24"/>
        </w:rPr>
        <w:t>внесен</w:t>
      </w:r>
      <w:proofErr w:type="spellEnd"/>
      <w:r w:rsidRPr="00AC389B">
        <w:rPr>
          <w:rFonts w:ascii="Times New Roman" w:hAnsi="Times New Roman"/>
          <w:sz w:val="24"/>
          <w:szCs w:val="24"/>
        </w:rPr>
        <w:t xml:space="preserve"> Заявителем на </w:t>
      </w:r>
      <w:r w:rsidR="008F0FB8" w:rsidRPr="00AC389B">
        <w:rPr>
          <w:rFonts w:ascii="Times New Roman" w:hAnsi="Times New Roman"/>
          <w:sz w:val="24"/>
          <w:szCs w:val="24"/>
        </w:rPr>
        <w:t xml:space="preserve">специальный </w:t>
      </w:r>
      <w:proofErr w:type="spellStart"/>
      <w:r w:rsidR="008F0FB8" w:rsidRPr="00AC389B">
        <w:rPr>
          <w:rFonts w:ascii="Times New Roman" w:hAnsi="Times New Roman"/>
          <w:sz w:val="24"/>
          <w:szCs w:val="24"/>
        </w:rPr>
        <w:t>счет</w:t>
      </w:r>
      <w:proofErr w:type="spellEnd"/>
      <w:r w:rsidR="008F0FB8" w:rsidRPr="00AC389B">
        <w:rPr>
          <w:rFonts w:ascii="Times New Roman" w:hAnsi="Times New Roman"/>
          <w:sz w:val="24"/>
          <w:szCs w:val="24"/>
        </w:rPr>
        <w:t xml:space="preserve"> Должника</w:t>
      </w:r>
      <w:r w:rsidRPr="00AC389B"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CB1910">
        <w:rPr>
          <w:rFonts w:ascii="Times New Roman" w:hAnsi="Times New Roman"/>
          <w:sz w:val="24"/>
          <w:szCs w:val="24"/>
        </w:rPr>
        <w:t>27.07</w:t>
      </w:r>
      <w:bookmarkStart w:id="0" w:name="_GoBack"/>
      <w:bookmarkEnd w:id="0"/>
      <w:r w:rsidRPr="00AC389B">
        <w:rPr>
          <w:rFonts w:ascii="Times New Roman" w:hAnsi="Times New Roman"/>
          <w:sz w:val="24"/>
          <w:szCs w:val="24"/>
        </w:rPr>
        <w:t>.</w:t>
      </w:r>
      <w:r w:rsidR="008F0FB8" w:rsidRPr="00AC389B">
        <w:rPr>
          <w:rFonts w:ascii="Times New Roman" w:hAnsi="Times New Roman"/>
          <w:sz w:val="24"/>
          <w:szCs w:val="24"/>
        </w:rPr>
        <w:t>202</w:t>
      </w:r>
      <w:r w:rsidR="00622966" w:rsidRPr="00AC389B">
        <w:rPr>
          <w:rFonts w:ascii="Times New Roman" w:hAnsi="Times New Roman"/>
          <w:sz w:val="24"/>
          <w:szCs w:val="24"/>
        </w:rPr>
        <w:t>6</w:t>
      </w:r>
      <w:r w:rsidRPr="00AC389B"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</w:t>
      </w:r>
      <w:r>
        <w:rPr>
          <w:rFonts w:ascii="Times New Roman" w:hAnsi="Times New Roman"/>
          <w:sz w:val="24"/>
          <w:szCs w:val="24"/>
        </w:rPr>
        <w:t xml:space="preserve"> имущества </w:t>
      </w:r>
      <w:r w:rsidR="00622966" w:rsidRPr="00622966">
        <w:rPr>
          <w:rFonts w:ascii="Times New Roman" w:hAnsi="Times New Roman"/>
          <w:noProof/>
          <w:sz w:val="24"/>
          <w:szCs w:val="24"/>
        </w:rPr>
        <w:t>Попенко Андрея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лот № </w:t>
      </w:r>
      <w:r w:rsidR="008F0FB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094214C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8F0FB8">
        <w:rPr>
          <w:rFonts w:ascii="Times New Roman" w:hAnsi="Times New Roman"/>
          <w:sz w:val="24"/>
          <w:szCs w:val="24"/>
        </w:rPr>
        <w:t>специальный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8F0FB8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 в полной сумме, указанной в п. </w:t>
      </w:r>
      <w:r w:rsidR="008F0FB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14:paraId="4722D6C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</w:t>
      </w:r>
      <w:proofErr w:type="spellStart"/>
      <w:r>
        <w:rPr>
          <w:rFonts w:ascii="Times New Roman" w:hAnsi="Times New Roman"/>
          <w:sz w:val="24"/>
          <w:szCs w:val="24"/>
        </w:rPr>
        <w:t>объеме</w:t>
      </w:r>
      <w:proofErr w:type="spellEnd"/>
      <w:r>
        <w:rPr>
          <w:rFonts w:ascii="Times New Roman" w:hAnsi="Times New Roman"/>
          <w:sz w:val="24"/>
          <w:szCs w:val="24"/>
        </w:rPr>
        <w:t xml:space="preserve"> суммы задатка в указанную в п. </w:t>
      </w:r>
      <w:r w:rsidR="008F0FB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E965FA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9DFFE2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12512E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65201E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</w:t>
      </w:r>
      <w:proofErr w:type="spellStart"/>
      <w:r>
        <w:rPr>
          <w:rFonts w:ascii="Times New Roman" w:hAnsi="Times New Roman"/>
          <w:sz w:val="24"/>
          <w:szCs w:val="24"/>
        </w:rPr>
        <w:t>путем</w:t>
      </w:r>
      <w:proofErr w:type="spellEnd"/>
      <w:r>
        <w:rPr>
          <w:rFonts w:ascii="Times New Roman" w:hAnsi="Times New Roman"/>
          <w:sz w:val="24"/>
          <w:szCs w:val="24"/>
        </w:rPr>
        <w:t xml:space="preserve">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C7152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A31BCE" w:rsidRPr="00A31BCE">
        <w:rPr>
          <w:rFonts w:ascii="Times New Roman" w:hAnsi="Times New Roman"/>
          <w:noProof/>
          <w:color w:val="000000"/>
          <w:sz w:val="24"/>
          <w:szCs w:val="24"/>
        </w:rPr>
        <w:t>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31EDACD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1BC979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0FEFF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9C7812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74E5F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7006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8B1A69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B29A2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31BCE" w:rsidRPr="00A31BCE">
              <w:rPr>
                <w:rFonts w:ascii="Times New Roman" w:hAnsi="Times New Roman"/>
                <w:noProof/>
                <w:sz w:val="24"/>
                <w:szCs w:val="24"/>
              </w:rPr>
              <w:t>Попенко Андрея Александровича</w:t>
            </w:r>
          </w:p>
          <w:p w14:paraId="2FD15E21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E14F128" w14:textId="77777777" w:rsidR="00A31BCE" w:rsidRPr="00A31BCE" w:rsidRDefault="00A31BCE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Попенко Андрей Александрович</w:t>
            </w:r>
          </w:p>
          <w:p w14:paraId="547444DA" w14:textId="77777777" w:rsidR="00A31BCE" w:rsidRPr="00A31BCE" w:rsidRDefault="00A31BCE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</w:t>
            </w:r>
            <w:proofErr w:type="spellEnd"/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получателя: 40817810850223841677</w:t>
            </w:r>
          </w:p>
          <w:p w14:paraId="0B823751" w14:textId="77777777" w:rsidR="00A31BCE" w:rsidRPr="00A31BCE" w:rsidRDefault="00A31BCE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ФИЛИАЛ "ЦЕНТРАЛЬНЫЙ" </w:t>
            </w:r>
            <w:proofErr w:type="spellStart"/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</w:t>
            </w:r>
            <w:proofErr w:type="spellEnd"/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(БЕРДСК)</w:t>
            </w:r>
          </w:p>
          <w:p w14:paraId="1D90C2EB" w14:textId="77777777" w:rsidR="00A31BCE" w:rsidRPr="00A31BCE" w:rsidRDefault="00A31BCE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</w:t>
            </w:r>
            <w:proofErr w:type="spellEnd"/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045004763</w:t>
            </w:r>
          </w:p>
          <w:p w14:paraId="55927674" w14:textId="77777777" w:rsidR="00A31BCE" w:rsidRPr="00A31BCE" w:rsidRDefault="00A31BCE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</w:t>
            </w:r>
            <w:proofErr w:type="spellStart"/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</w:t>
            </w:r>
            <w:proofErr w:type="spellEnd"/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30101810150040000763</w:t>
            </w:r>
          </w:p>
          <w:p w14:paraId="6ED72C1C" w14:textId="77777777" w:rsidR="00A31BCE" w:rsidRPr="00A31BCE" w:rsidRDefault="00A31BCE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4401116480</w:t>
            </w:r>
          </w:p>
          <w:p w14:paraId="4FC4248F" w14:textId="77777777" w:rsidR="00E75524" w:rsidRPr="00BC011D" w:rsidRDefault="00A31BCE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Назначение платежа: "Задаток для участия в торгах по продаже имущества Попенко Андрея Александровича, лот № 1".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B5B7D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91B372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5018EA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5D895BC" w14:textId="77777777" w:rsidR="008F0FB8" w:rsidRPr="00BC011D" w:rsidRDefault="008F0FB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F5272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1C71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</w:t>
            </w:r>
            <w:proofErr w:type="gramEnd"/>
            <w:r w:rsidR="001C71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B3B6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6521E5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763575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41F4E4C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0B9AD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0C7ADF"/>
    <w:rsid w:val="00106842"/>
    <w:rsid w:val="00124B6D"/>
    <w:rsid w:val="0013118D"/>
    <w:rsid w:val="001C7152"/>
    <w:rsid w:val="0023545D"/>
    <w:rsid w:val="003301E0"/>
    <w:rsid w:val="00412179"/>
    <w:rsid w:val="00442D70"/>
    <w:rsid w:val="0046686D"/>
    <w:rsid w:val="0049059C"/>
    <w:rsid w:val="004D1A57"/>
    <w:rsid w:val="0057643B"/>
    <w:rsid w:val="00582FEA"/>
    <w:rsid w:val="005A44DE"/>
    <w:rsid w:val="00614239"/>
    <w:rsid w:val="00621D77"/>
    <w:rsid w:val="00622966"/>
    <w:rsid w:val="006230B2"/>
    <w:rsid w:val="00633086"/>
    <w:rsid w:val="006C0BDC"/>
    <w:rsid w:val="00755B54"/>
    <w:rsid w:val="00803A5A"/>
    <w:rsid w:val="008A4210"/>
    <w:rsid w:val="008C3FF4"/>
    <w:rsid w:val="008C49EB"/>
    <w:rsid w:val="008F0FB8"/>
    <w:rsid w:val="009174A2"/>
    <w:rsid w:val="009777B1"/>
    <w:rsid w:val="00996BB2"/>
    <w:rsid w:val="009F402A"/>
    <w:rsid w:val="00A31BCE"/>
    <w:rsid w:val="00AB5424"/>
    <w:rsid w:val="00AB6162"/>
    <w:rsid w:val="00AC2501"/>
    <w:rsid w:val="00AC389B"/>
    <w:rsid w:val="00B120CD"/>
    <w:rsid w:val="00B36621"/>
    <w:rsid w:val="00B73E04"/>
    <w:rsid w:val="00C653A0"/>
    <w:rsid w:val="00CB1910"/>
    <w:rsid w:val="00CE4B37"/>
    <w:rsid w:val="00D43CAE"/>
    <w:rsid w:val="00D554D6"/>
    <w:rsid w:val="00E75524"/>
    <w:rsid w:val="00EB49A8"/>
    <w:rsid w:val="00F063E5"/>
    <w:rsid w:val="00F27775"/>
    <w:rsid w:val="00F6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4F8EC"/>
  <w15:chartTrackingRefBased/>
  <w15:docId w15:val="{5C083C90-C9D8-408C-B414-63B5BA0E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3</cp:revision>
  <dcterms:created xsi:type="dcterms:W3CDTF">2026-04-28T07:54:00Z</dcterms:created>
  <dcterms:modified xsi:type="dcterms:W3CDTF">2026-06-19T08:26:00Z</dcterms:modified>
</cp:coreProperties>
</file>