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F87A41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Чебоксары</w:t>
      </w:r>
    </w:p>
    <w:p w:rsidR="00F27775" w:rsidRDefault="00F87A4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4 мая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F87A41">
        <w:rPr>
          <w:rFonts w:ascii="Times New Roman" w:hAnsi="Times New Roman"/>
          <w:noProof/>
          <w:sz w:val="24"/>
          <w:szCs w:val="24"/>
        </w:rPr>
        <w:t>Николаева Евгения Валериевича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F87A41">
        <w:rPr>
          <w:rFonts w:ascii="Times New Roman" w:hAnsi="Times New Roman"/>
          <w:noProof/>
          <w:sz w:val="24"/>
          <w:szCs w:val="24"/>
        </w:rPr>
        <w:t>14.05.1986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F87A41">
        <w:rPr>
          <w:rFonts w:ascii="Times New Roman" w:hAnsi="Times New Roman"/>
          <w:noProof/>
          <w:sz w:val="24"/>
          <w:szCs w:val="24"/>
        </w:rPr>
        <w:t>г. Чебоксары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F87A41">
        <w:rPr>
          <w:rFonts w:ascii="Times New Roman" w:hAnsi="Times New Roman"/>
          <w:noProof/>
          <w:sz w:val="24"/>
          <w:szCs w:val="24"/>
        </w:rPr>
        <w:t>099-343-426 05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F87A41">
        <w:rPr>
          <w:rFonts w:ascii="Times New Roman" w:hAnsi="Times New Roman"/>
          <w:noProof/>
          <w:sz w:val="24"/>
          <w:szCs w:val="24"/>
        </w:rPr>
        <w:t>212711839303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F87A41">
        <w:rPr>
          <w:rFonts w:ascii="Times New Roman" w:hAnsi="Times New Roman"/>
          <w:noProof/>
          <w:sz w:val="24"/>
          <w:szCs w:val="24"/>
        </w:rPr>
        <w:t>регистрация по месту жительства: 428003, Чувашская Республика, г Чебоксары, ул К.Маркса, д 44, кв 27</w:t>
      </w:r>
      <w:r>
        <w:rPr>
          <w:rFonts w:ascii="Times New Roman" w:hAnsi="Times New Roman"/>
          <w:sz w:val="24"/>
          <w:szCs w:val="24"/>
        </w:rPr>
        <w:t xml:space="preserve">)  </w:t>
      </w:r>
      <w:r w:rsidR="00F87A41">
        <w:rPr>
          <w:rFonts w:ascii="Times New Roman" w:hAnsi="Times New Roman"/>
          <w:noProof/>
          <w:sz w:val="24"/>
          <w:szCs w:val="24"/>
        </w:rPr>
        <w:t>Матвеев Алексей Олегович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F87A41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Чувашской Республики от 04.08.2025 г. (резолютивная часть объявлена 28.07.2025 г.) по делу № А79-4553/2025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F87A41">
        <w:rPr>
          <w:rFonts w:ascii="Times New Roman" w:hAnsi="Times New Roman"/>
          <w:noProof/>
          <w:sz w:val="24"/>
          <w:szCs w:val="24"/>
        </w:rPr>
        <w:t>Николаева Евгения Валериевича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F87A41">
        <w:rPr>
          <w:rFonts w:ascii="Times New Roman" w:hAnsi="Times New Roman"/>
          <w:noProof/>
          <w:sz w:val="24"/>
          <w:szCs w:val="24"/>
        </w:rPr>
        <w:t>Николаева Евгения Валериевича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F87A41">
        <w:rPr>
          <w:rFonts w:ascii="Times New Roman" w:hAnsi="Times New Roman"/>
          <w:noProof/>
          <w:color w:val="000000"/>
          <w:sz w:val="24"/>
          <w:szCs w:val="24"/>
        </w:rPr>
        <w:t>Арбитражным судом Чувашской Республики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F87A41">
              <w:rPr>
                <w:rFonts w:ascii="Times New Roman" w:hAnsi="Times New Roman"/>
                <w:noProof/>
                <w:sz w:val="24"/>
                <w:szCs w:val="24"/>
              </w:rPr>
              <w:t>Николаева Евгения Валериевича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F87A4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40817810250203772573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F87A4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F87A4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F87A4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87A4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А.О. Матвеев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0721C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  <w:rsid w:val="00F8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23962-DA8D-41E7-9898-A1FCFB46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2026-05-04T07:01:00Z</dcterms:created>
  <dcterms:modified xsi:type="dcterms:W3CDTF">2026-05-04T07:01:00Z</dcterms:modified>
</cp:coreProperties>
</file>