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8D0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A24B94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E3D48C" w14:textId="77777777" w:rsidR="00C25D69" w:rsidRPr="00300E3A" w:rsidRDefault="0047523A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Казань</w:t>
      </w:r>
    </w:p>
    <w:p w14:paraId="185DC1D9" w14:textId="77777777" w:rsidR="00C25D69" w:rsidRPr="00300E3A" w:rsidRDefault="004D775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lang w:val="en-US"/>
        </w:rPr>
        <w:t>______________</w:t>
      </w:r>
      <w:r w:rsidR="0047523A">
        <w:rPr>
          <w:rFonts w:ascii="Times New Roman" w:hAnsi="Times New Roman"/>
          <w:noProof/>
        </w:rPr>
        <w:t xml:space="preserve"> 2026 г.</w:t>
      </w:r>
    </w:p>
    <w:p w14:paraId="5FE2642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28AFC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2EBC14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961A64B" w14:textId="77777777" w:rsidR="00EA5080" w:rsidRPr="00300E3A" w:rsidRDefault="0047523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Медникова Алена Дмитриевна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02.12.2025 г. (резолютивная часть объявлена 02.12.2025 г.) по делу № А65-39498/2025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235504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4B29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6552B8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C744CA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</w:t>
      </w:r>
      <w:r w:rsidR="004D7759">
        <w:rPr>
          <w:rFonts w:ascii="Times New Roman" w:hAnsi="Times New Roman"/>
          <w:lang w:val="en-US"/>
        </w:rPr>
        <w:t>c</w:t>
      </w:r>
      <w:proofErr w:type="spellStart"/>
      <w:r w:rsidR="004D7759">
        <w:rPr>
          <w:rFonts w:ascii="Times New Roman" w:hAnsi="Times New Roman"/>
        </w:rPr>
        <w:t>ообщает</w:t>
      </w:r>
      <w:proofErr w:type="spellEnd"/>
      <w:r>
        <w:rPr>
          <w:rFonts w:ascii="Times New Roman" w:hAnsi="Times New Roman"/>
        </w:rPr>
        <w:t xml:space="preserve">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</w:t>
      </w:r>
      <w:r>
        <w:rPr>
          <w:rFonts w:ascii="Times New Roman" w:hAnsi="Times New Roman"/>
          <w:bCs/>
        </w:rPr>
        <w:t>.</w:t>
      </w:r>
    </w:p>
    <w:p w14:paraId="44ADCF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AEE0A7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13FC5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EC3E37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BFAABB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A9B6B7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777A7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472F3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8FB7BA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2C4ACC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24738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771E9B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81F4D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3DC8B9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E4412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5A537F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E609F5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BCD0D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48F3CE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62095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B116E2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6BCD70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919B7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E068E2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C88718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77BEC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1DDB7E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1E3C3F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9E1F8C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D10E10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7523A">
        <w:rPr>
          <w:rFonts w:ascii="Times New Roman" w:hAnsi="Times New Roman"/>
          <w:noProof/>
        </w:rPr>
        <w:t>АС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6B95860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42EAF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3D09D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CAEECC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1950F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E2A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E5BC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6B21BB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D8E7A" w14:textId="77777777" w:rsidR="00EA5080" w:rsidRPr="004B3BFE" w:rsidRDefault="0047523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Медникова Алена Дмитриевна</w:t>
            </w:r>
          </w:p>
          <w:p w14:paraId="2BFFB4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BBF4E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16.10.1995</w:t>
            </w:r>
          </w:p>
          <w:p w14:paraId="44AF256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г. Казань</w:t>
            </w:r>
          </w:p>
          <w:p w14:paraId="0E3B827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158-908-072 05</w:t>
            </w:r>
          </w:p>
          <w:p w14:paraId="1C08EE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165719547466</w:t>
            </w:r>
          </w:p>
          <w:p w14:paraId="1DA2C08C" w14:textId="77777777" w:rsidR="00EA5080" w:rsidRPr="004B3BFE" w:rsidRDefault="0047523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420039, Республика Татарстан, г Казань, ул Декабристов, д 168, кв 27</w:t>
            </w:r>
          </w:p>
          <w:p w14:paraId="07C18CAF" w14:textId="77777777" w:rsidR="004D7759" w:rsidRPr="004D7759" w:rsidRDefault="00EA5080" w:rsidP="004D7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4D7759">
              <w:t xml:space="preserve"> </w:t>
            </w:r>
            <w:r w:rsidR="004D7759" w:rsidRPr="004D7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Медникова Алена Дмитриевна, р/с 40817810350223650481, ФИЛИАЛ "ЦЕНТРАЛЬНЫЙ" ПАО "СОВКОМБАНК" </w:t>
            </w:r>
          </w:p>
          <w:p w14:paraId="273ED68A" w14:textId="77777777" w:rsidR="004D7759" w:rsidRPr="004D7759" w:rsidRDefault="004D7759" w:rsidP="004D7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30B9321E" w14:textId="77777777" w:rsidR="004D7759" w:rsidRPr="004D7759" w:rsidRDefault="004D7759" w:rsidP="004D7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7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4D7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4BC47566" w14:textId="77777777" w:rsidR="00EA5080" w:rsidRPr="004B3BFE" w:rsidRDefault="004D7759" w:rsidP="004D7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7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8B55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D89BC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EAD33" w14:textId="77777777" w:rsidR="00EA5080" w:rsidRDefault="0047523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Медниковой  Алены</w:t>
            </w:r>
          </w:p>
          <w:p w14:paraId="5EA7567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AD04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7523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D94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999E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F5C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803EE9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E43F0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445340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8F037F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9F0E30" w14:textId="77777777" w:rsidR="001619C2" w:rsidRPr="00D2141C" w:rsidRDefault="0047523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Казань</w:t>
      </w:r>
    </w:p>
    <w:p w14:paraId="6AF02805" w14:textId="77777777" w:rsidR="001619C2" w:rsidRPr="00D2141C" w:rsidRDefault="0047523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8 апреля 2026 г.</w:t>
      </w:r>
    </w:p>
    <w:p w14:paraId="1A3C26D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0AA52C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1368C3C" w14:textId="77777777" w:rsidR="00EA5080" w:rsidRPr="00D2141C" w:rsidRDefault="0047523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Медникова Алена Дмитриевна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02.12.2025 г. (резолютивная часть объявлена 02.12.2025 г.) по делу № А65-39498/2025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4AEC1D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F506D6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B8165F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E31063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9C7B416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D547680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828807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2E36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B4E5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E02C64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47B64" w14:textId="77777777" w:rsidR="00EA5080" w:rsidRPr="004B2BB0" w:rsidRDefault="0047523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Медникова Алена Дмитриевна</w:t>
            </w:r>
          </w:p>
          <w:p w14:paraId="568E8D5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D0E63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16.10.1995</w:t>
            </w:r>
          </w:p>
          <w:p w14:paraId="2A1BF0B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г. Казань</w:t>
            </w:r>
          </w:p>
          <w:p w14:paraId="0CEE938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158-908-072 05</w:t>
            </w:r>
          </w:p>
          <w:p w14:paraId="379F070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7523A">
              <w:rPr>
                <w:rFonts w:ascii="Times New Roman" w:hAnsi="Times New Roman"/>
                <w:noProof/>
                <w:sz w:val="20"/>
                <w:szCs w:val="20"/>
              </w:rPr>
              <w:t>165719547466</w:t>
            </w:r>
          </w:p>
          <w:p w14:paraId="6ADD4E9D" w14:textId="77777777" w:rsidR="00EA5080" w:rsidRPr="004B2BB0" w:rsidRDefault="0047523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420039, Республика Татарстан, г Казань, ул Декабристов, д 168, кв 27</w:t>
            </w:r>
          </w:p>
          <w:p w14:paraId="471DCA4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7523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40817810562003437026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523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CE5FFB3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523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7523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F64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075A29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D40A0" w14:textId="77777777" w:rsidR="00EA5080" w:rsidRDefault="0047523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Медниковой  Алены</w:t>
            </w:r>
          </w:p>
          <w:p w14:paraId="7F2501C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13B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7523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111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A7560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9BF79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BEC1D3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C292842" w14:textId="77777777" w:rsidR="00EA5080" w:rsidRDefault="00EA5080" w:rsidP="00EA5080"/>
    <w:p w14:paraId="61FA5A0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7523A"/>
    <w:rsid w:val="00483859"/>
    <w:rsid w:val="0049059C"/>
    <w:rsid w:val="004B2BB0"/>
    <w:rsid w:val="004B3BFE"/>
    <w:rsid w:val="004D7759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5974"/>
  <w15:chartTrackingRefBased/>
  <w15:docId w15:val="{36B5996F-10B9-254A-BF82-01C60562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2</cp:revision>
  <dcterms:created xsi:type="dcterms:W3CDTF">2026-04-08T09:16:00Z</dcterms:created>
  <dcterms:modified xsi:type="dcterms:W3CDTF">2026-04-08T09:16:00Z</dcterms:modified>
</cp:coreProperties>
</file>