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050" w:rsidRPr="000F2284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ДОГОВОР О ЗАДАТКЕ</w:t>
      </w:r>
    </w:p>
    <w:p w:rsidR="008C78B2" w:rsidRPr="000F2284" w:rsidRDefault="00F24C44" w:rsidP="000F2284">
      <w:pPr>
        <w:spacing w:line="276" w:lineRule="auto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«</w:t>
      </w:r>
      <w:r w:rsidR="00AC7560" w:rsidRPr="000F2284">
        <w:rPr>
          <w:rFonts w:ascii="Bookman Old Style" w:hAnsi="Bookman Old Style"/>
        </w:rPr>
        <w:t>___</w:t>
      </w:r>
      <w:r w:rsidRPr="000F2284">
        <w:rPr>
          <w:rFonts w:ascii="Bookman Old Style" w:hAnsi="Bookman Old Style"/>
        </w:rPr>
        <w:t xml:space="preserve">» </w:t>
      </w:r>
      <w:r w:rsidR="00AC7560" w:rsidRPr="000F2284">
        <w:rPr>
          <w:rFonts w:ascii="Bookman Old Style" w:hAnsi="Bookman Old Style"/>
        </w:rPr>
        <w:t>_____</w:t>
      </w:r>
      <w:r w:rsidR="008A320B" w:rsidRPr="000F2284">
        <w:rPr>
          <w:rFonts w:ascii="Bookman Old Style" w:hAnsi="Bookman Old Style"/>
        </w:rPr>
        <w:t>__________</w:t>
      </w:r>
      <w:r w:rsidR="00DF6370">
        <w:rPr>
          <w:rFonts w:ascii="Bookman Old Style" w:hAnsi="Bookman Old Style"/>
        </w:rPr>
        <w:t>202</w:t>
      </w:r>
      <w:r w:rsidR="0064417B">
        <w:rPr>
          <w:rFonts w:ascii="Bookman Old Style" w:hAnsi="Bookman Old Style"/>
        </w:rPr>
        <w:t>6</w:t>
      </w:r>
      <w:r w:rsidR="008C78B2" w:rsidRPr="000F2284">
        <w:rPr>
          <w:rFonts w:ascii="Bookman Old Style" w:hAnsi="Bookman Old Style"/>
        </w:rPr>
        <w:t>г.</w:t>
      </w:r>
      <w:r w:rsidR="007179AF" w:rsidRPr="000F2284">
        <w:rPr>
          <w:rFonts w:ascii="Bookman Old Style" w:hAnsi="Bookman Old Style"/>
        </w:rPr>
        <w:t xml:space="preserve">                                                    г. Москва</w:t>
      </w:r>
    </w:p>
    <w:p w:rsidR="008C78B2" w:rsidRPr="004E2E71" w:rsidRDefault="008C78B2" w:rsidP="000F2284">
      <w:pPr>
        <w:spacing w:line="276" w:lineRule="auto"/>
        <w:jc w:val="center"/>
        <w:outlineLvl w:val="0"/>
        <w:rPr>
          <w:rFonts w:ascii="Bookman Old Style" w:hAnsi="Bookman Old Style"/>
          <w:b/>
        </w:rPr>
      </w:pPr>
    </w:p>
    <w:p w:rsidR="009D7136" w:rsidRDefault="009D7136" w:rsidP="004E2E71">
      <w:pPr>
        <w:spacing w:line="23" w:lineRule="atLeast"/>
        <w:ind w:firstLine="708"/>
        <w:jc w:val="both"/>
        <w:rPr>
          <w:rFonts w:ascii="Bookman Old Style" w:eastAsia="Calibri" w:hAnsi="Bookman Old Style"/>
          <w:b/>
          <w:color w:val="282828"/>
          <w:shd w:val="clear" w:color="auto" w:fill="FFFFFF"/>
          <w:lang w:eastAsia="en-US"/>
        </w:rPr>
      </w:pPr>
    </w:p>
    <w:p w:rsidR="00CF5052" w:rsidRPr="0084736F" w:rsidRDefault="0087441C" w:rsidP="004E2E71">
      <w:pPr>
        <w:spacing w:line="23" w:lineRule="atLeast"/>
        <w:ind w:firstLine="708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 xml:space="preserve">Общество с ограниченной ответственностью «ГУГЛ», </w:t>
      </w:r>
      <w:r w:rsidR="00CF5052" w:rsidRPr="00EF6C53">
        <w:rPr>
          <w:rFonts w:ascii="Bookman Old Style" w:hAnsi="Bookman Old Style"/>
        </w:rPr>
        <w:t xml:space="preserve">адрес: </w:t>
      </w:r>
      <w:r w:rsidRPr="00EF6C53">
        <w:rPr>
          <w:rFonts w:ascii="Bookman Old Style" w:hAnsi="Bookman Old Style"/>
        </w:rPr>
        <w:t>115114, г.Москва, ул. Летниковская, д. 2, стр. 1</w:t>
      </w:r>
      <w:r w:rsidR="0084736F" w:rsidRPr="00EF6C53">
        <w:rPr>
          <w:rFonts w:ascii="Bookman Old Style" w:hAnsi="Bookman Old Style"/>
        </w:rPr>
        <w:t>,</w:t>
      </w:r>
      <w:r w:rsidRPr="00EF6C53">
        <w:rPr>
          <w:rFonts w:ascii="Bookman Old Style" w:hAnsi="Bookman Old Style"/>
        </w:rPr>
        <w:t xml:space="preserve">ОГРН 1057749528100, ИНН 7704582421) в лице конкурсного управляющего Таляровского Валерия Андреевича, </w:t>
      </w:r>
      <w:r w:rsidR="002E4F89" w:rsidRPr="00EF6C53">
        <w:rPr>
          <w:rFonts w:ascii="Bookman Old Style" w:hAnsi="Bookman Old Style"/>
        </w:rPr>
        <w:t>утвержденн</w:t>
      </w:r>
      <w:r w:rsidR="002E4F89">
        <w:rPr>
          <w:rFonts w:ascii="Bookman Old Style" w:hAnsi="Bookman Old Style"/>
        </w:rPr>
        <w:t>ого Реш</w:t>
      </w:r>
      <w:r w:rsidRPr="00EF6C53">
        <w:rPr>
          <w:rFonts w:ascii="Bookman Old Style" w:hAnsi="Bookman Old Style"/>
        </w:rPr>
        <w:t>ение</w:t>
      </w:r>
      <w:r w:rsidR="002E4F89">
        <w:rPr>
          <w:rFonts w:ascii="Bookman Old Style" w:hAnsi="Bookman Old Style"/>
        </w:rPr>
        <w:t>м</w:t>
      </w:r>
      <w:r w:rsidRPr="00EF6C53">
        <w:rPr>
          <w:rFonts w:ascii="Bookman Old Style" w:hAnsi="Bookman Old Style"/>
        </w:rPr>
        <w:t xml:space="preserve"> Арбитражного суда города Москвы по делу А40-126705/2022 от </w:t>
      </w:r>
      <w:r w:rsidR="002E4F89">
        <w:rPr>
          <w:rFonts w:ascii="Bookman Old Style" w:hAnsi="Bookman Old Style"/>
        </w:rPr>
        <w:t>02</w:t>
      </w:r>
      <w:r w:rsidR="00215F15">
        <w:rPr>
          <w:rFonts w:ascii="Bookman Old Style" w:hAnsi="Bookman Old Style"/>
        </w:rPr>
        <w:t xml:space="preserve"> </w:t>
      </w:r>
      <w:r w:rsidR="002E4F89">
        <w:rPr>
          <w:rFonts w:ascii="Bookman Old Style" w:hAnsi="Bookman Old Style"/>
        </w:rPr>
        <w:t>н</w:t>
      </w:r>
      <w:r w:rsidRPr="00EF6C53">
        <w:rPr>
          <w:rFonts w:ascii="Bookman Old Style" w:hAnsi="Bookman Old Style"/>
        </w:rPr>
        <w:t>оября 2023г., именуемый</w:t>
      </w:r>
      <w:r w:rsidR="00A96F5B" w:rsidRPr="00EF6C53">
        <w:rPr>
          <w:rFonts w:ascii="Bookman Old Style" w:hAnsi="Bookman Old Style"/>
        </w:rPr>
        <w:t xml:space="preserve"> в </w:t>
      </w:r>
      <w:r w:rsidRPr="00EF6C53">
        <w:rPr>
          <w:rFonts w:ascii="Bookman Old Style" w:hAnsi="Bookman Old Style"/>
        </w:rPr>
        <w:t xml:space="preserve">дальнейшем «Организатор торгов», </w:t>
      </w:r>
    </w:p>
    <w:p w:rsidR="004E2E71" w:rsidRDefault="004E2E71" w:rsidP="004E2E71">
      <w:pPr>
        <w:spacing w:line="23" w:lineRule="atLeast"/>
        <w:ind w:firstLine="708"/>
        <w:jc w:val="both"/>
        <w:rPr>
          <w:rFonts w:ascii="Bookman Old Style" w:eastAsia="Calibri" w:hAnsi="Bookman Old Style"/>
          <w:color w:val="282828"/>
          <w:shd w:val="clear" w:color="auto" w:fill="FFFFFF"/>
          <w:lang w:eastAsia="en-US"/>
        </w:rPr>
      </w:pPr>
    </w:p>
    <w:p w:rsidR="000B7FC4" w:rsidRPr="000F2284" w:rsidRDefault="004E2E71" w:rsidP="004E2E71">
      <w:pPr>
        <w:spacing w:line="23" w:lineRule="atLeast"/>
        <w:ind w:firstLine="708"/>
        <w:jc w:val="both"/>
        <w:rPr>
          <w:rFonts w:ascii="Bookman Old Style" w:hAnsi="Bookman Old Style"/>
        </w:rPr>
      </w:pPr>
      <w:r>
        <w:rPr>
          <w:rFonts w:ascii="Bookman Old Style" w:eastAsia="Calibri" w:hAnsi="Bookman Old Style"/>
          <w:color w:val="282828"/>
          <w:shd w:val="clear" w:color="auto" w:fill="FFFFFF"/>
          <w:lang w:eastAsia="en-US"/>
        </w:rPr>
        <w:t xml:space="preserve">И </w:t>
      </w:r>
      <w:r w:rsidR="00AC7560" w:rsidRPr="000F2284">
        <w:rPr>
          <w:rFonts w:ascii="Bookman Old Style" w:hAnsi="Bookman Old Style"/>
        </w:rPr>
        <w:t>____________________</w:t>
      </w:r>
      <w:r w:rsidR="008A320B" w:rsidRPr="000F2284">
        <w:rPr>
          <w:rFonts w:ascii="Bookman Old Style" w:hAnsi="Bookman Old Style"/>
        </w:rPr>
        <w:t>_______________</w:t>
      </w:r>
      <w:r w:rsidR="00FE7626">
        <w:rPr>
          <w:rFonts w:ascii="Bookman Old Style" w:hAnsi="Bookman Old Style"/>
        </w:rPr>
        <w:t>__________________________________</w:t>
      </w:r>
      <w:r w:rsidR="00ED1A01" w:rsidRPr="000F2284">
        <w:rPr>
          <w:rFonts w:ascii="Bookman Old Style" w:hAnsi="Bookman Old Style"/>
        </w:rPr>
        <w:t xml:space="preserve"> в лице </w:t>
      </w:r>
      <w:r>
        <w:rPr>
          <w:rFonts w:ascii="Bookman Old Style" w:hAnsi="Bookman Old Style"/>
        </w:rPr>
        <w:t>_____</w:t>
      </w:r>
      <w:r w:rsidR="00AC7560" w:rsidRPr="000F2284">
        <w:rPr>
          <w:rFonts w:ascii="Bookman Old Style" w:hAnsi="Bookman Old Style"/>
        </w:rPr>
        <w:t>______________</w:t>
      </w:r>
      <w:r w:rsidR="008A320B" w:rsidRPr="000F2284">
        <w:rPr>
          <w:rFonts w:ascii="Bookman Old Style" w:hAnsi="Bookman Old Style"/>
        </w:rPr>
        <w:t>___</w:t>
      </w:r>
      <w:r w:rsidR="00AC7560" w:rsidRPr="000F2284">
        <w:rPr>
          <w:rFonts w:ascii="Bookman Old Style" w:hAnsi="Bookman Old Style"/>
        </w:rPr>
        <w:t>_________________</w:t>
      </w:r>
      <w:r w:rsidR="00ED1A01" w:rsidRPr="000F2284">
        <w:rPr>
          <w:rFonts w:ascii="Bookman Old Style" w:hAnsi="Bookman Old Style"/>
        </w:rPr>
        <w:t xml:space="preserve">, действующего на основании </w:t>
      </w:r>
      <w:r w:rsidR="00AC7560" w:rsidRPr="000F2284">
        <w:rPr>
          <w:rFonts w:ascii="Bookman Old Style" w:hAnsi="Bookman Old Style"/>
        </w:rPr>
        <w:t>_____________</w:t>
      </w:r>
      <w:r>
        <w:rPr>
          <w:rFonts w:ascii="Bookman Old Style" w:hAnsi="Bookman Old Style"/>
        </w:rPr>
        <w:t>_______________</w:t>
      </w:r>
      <w:r w:rsidR="00AC7560" w:rsidRPr="000F2284">
        <w:rPr>
          <w:rFonts w:ascii="Bookman Old Style" w:hAnsi="Bookman Old Style"/>
        </w:rPr>
        <w:t>_</w:t>
      </w:r>
      <w:r w:rsidR="000B7FC4" w:rsidRPr="000F2284">
        <w:rPr>
          <w:rFonts w:ascii="Bookman Old Style" w:hAnsi="Bookman Old Style"/>
        </w:rPr>
        <w:t>(именуемое в дальнейшем «Претендент»), заключили  настоящий договор о нижеследующем:</w:t>
      </w:r>
    </w:p>
    <w:p w:rsidR="008C78B2" w:rsidRPr="000F2284" w:rsidRDefault="008C78B2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outlineLvl w:val="0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ПРЕДМЕТ ДОГОВОРА</w:t>
      </w:r>
    </w:p>
    <w:p w:rsidR="007179AF" w:rsidRPr="000F2284" w:rsidRDefault="007179AF" w:rsidP="000F2284">
      <w:pPr>
        <w:spacing w:line="23" w:lineRule="atLeast"/>
        <w:jc w:val="both"/>
        <w:outlineLvl w:val="0"/>
        <w:rPr>
          <w:rFonts w:ascii="Bookman Old Style" w:hAnsi="Bookman Old Style"/>
        </w:rPr>
      </w:pPr>
    </w:p>
    <w:p w:rsidR="00B76C7F" w:rsidRPr="000F2284" w:rsidRDefault="0087441C" w:rsidP="0087441C">
      <w:pPr>
        <w:spacing w:line="23" w:lineRule="atLeast"/>
        <w:ind w:right="7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1.1. </w:t>
      </w:r>
      <w:r w:rsidR="00AF1050" w:rsidRPr="000F2284">
        <w:rPr>
          <w:rFonts w:ascii="Bookman Old Style" w:hAnsi="Bookman Old Style"/>
        </w:rPr>
        <w:t>В соотв</w:t>
      </w:r>
      <w:r w:rsidR="008C6C1C" w:rsidRPr="000F2284">
        <w:rPr>
          <w:rFonts w:ascii="Bookman Old Style" w:hAnsi="Bookman Old Style"/>
        </w:rPr>
        <w:t>етствии с настоящим договором</w:t>
      </w:r>
      <w:r w:rsidR="00AF1050" w:rsidRPr="000F2284">
        <w:rPr>
          <w:rFonts w:ascii="Bookman Old Style" w:hAnsi="Bookman Old Style"/>
        </w:rPr>
        <w:t xml:space="preserve">и информационным </w:t>
      </w:r>
      <w:r w:rsidR="00056993" w:rsidRPr="007C0D45">
        <w:rPr>
          <w:rFonts w:ascii="Bookman Old Style" w:hAnsi="Bookman Old Style"/>
        </w:rPr>
        <w:t xml:space="preserve">сообщением о проведении </w:t>
      </w:r>
      <w:r w:rsidR="00AF1050" w:rsidRPr="007C0D45">
        <w:rPr>
          <w:rFonts w:ascii="Bookman Old Style" w:hAnsi="Bookman Old Style"/>
        </w:rPr>
        <w:t xml:space="preserve">торгов </w:t>
      </w:r>
      <w:r w:rsidR="00A67C63" w:rsidRPr="007C0D45">
        <w:rPr>
          <w:rFonts w:ascii="Bookman Old Style" w:hAnsi="Bookman Old Style"/>
        </w:rPr>
        <w:t>по</w:t>
      </w:r>
      <w:r w:rsidR="0042485E" w:rsidRPr="007C0D45">
        <w:rPr>
          <w:rFonts w:ascii="Bookman Old Style" w:hAnsi="Bookman Old Style"/>
        </w:rPr>
        <w:t xml:space="preserve"> продаже </w:t>
      </w:r>
      <w:r w:rsidR="00DB14F4" w:rsidRPr="007C0D45">
        <w:rPr>
          <w:rFonts w:ascii="Bookman Old Style" w:hAnsi="Bookman Old Style"/>
        </w:rPr>
        <w:t>имущества</w:t>
      </w:r>
      <w:r w:rsidR="003F21A6">
        <w:rPr>
          <w:rFonts w:ascii="Bookman Old Style" w:hAnsi="Bookman Old Style"/>
        </w:rPr>
        <w:t xml:space="preserve"> </w:t>
      </w:r>
      <w:r w:rsidR="007303BE" w:rsidRPr="007C0D45">
        <w:rPr>
          <w:rFonts w:ascii="Bookman Old Style" w:hAnsi="Bookman Old Style"/>
          <w:iCs/>
        </w:rPr>
        <w:t>ООО «</w:t>
      </w:r>
      <w:r>
        <w:rPr>
          <w:rFonts w:ascii="Bookman Old Style" w:hAnsi="Bookman Old Style"/>
          <w:iCs/>
        </w:rPr>
        <w:t>ГУГЛ</w:t>
      </w:r>
      <w:r w:rsidR="00683731" w:rsidRPr="007C0D45">
        <w:rPr>
          <w:rFonts w:ascii="Bookman Old Style" w:hAnsi="Bookman Old Style"/>
          <w:iCs/>
        </w:rPr>
        <w:t>»</w:t>
      </w:r>
      <w:r w:rsidR="003F21A6">
        <w:rPr>
          <w:rFonts w:ascii="Bookman Old Style" w:hAnsi="Bookman Old Style"/>
          <w:iCs/>
        </w:rPr>
        <w:t xml:space="preserve"> </w:t>
      </w:r>
      <w:r w:rsidR="00AF1050" w:rsidRPr="007C0D45">
        <w:rPr>
          <w:rFonts w:ascii="Bookman Old Style" w:hAnsi="Bookman Old Style"/>
        </w:rPr>
        <w:t xml:space="preserve">Претендент вносит, а Организатор торгов принимает </w:t>
      </w:r>
      <w:r w:rsidR="00AF1050" w:rsidRPr="00EF6C53">
        <w:rPr>
          <w:rFonts w:ascii="Bookman Old Style" w:hAnsi="Bookman Old Style"/>
        </w:rPr>
        <w:t xml:space="preserve">задаток на участие в </w:t>
      </w:r>
      <w:r w:rsidR="008C78B2" w:rsidRPr="00EF6C53">
        <w:rPr>
          <w:rFonts w:ascii="Bookman Old Style" w:hAnsi="Bookman Old Style"/>
        </w:rPr>
        <w:t>торгах</w:t>
      </w:r>
      <w:r w:rsidR="004E35C6">
        <w:rPr>
          <w:rFonts w:ascii="Bookman Old Style" w:hAnsi="Bookman Old Style"/>
        </w:rPr>
        <w:t xml:space="preserve"> </w:t>
      </w:r>
      <w:r w:rsidR="0064417B">
        <w:rPr>
          <w:rFonts w:ascii="Bookman Old Style" w:hAnsi="Bookman Old Style"/>
        </w:rPr>
        <w:t>№ ___</w:t>
      </w:r>
      <w:r w:rsidR="00AF1050" w:rsidRPr="00EF6C53">
        <w:rPr>
          <w:rFonts w:ascii="Bookman Old Style" w:hAnsi="Bookman Old Style"/>
        </w:rPr>
        <w:t xml:space="preserve">по продаже </w:t>
      </w:r>
      <w:r w:rsidR="00DB14F4" w:rsidRPr="00EF6C53">
        <w:rPr>
          <w:rFonts w:ascii="Bookman Old Style" w:hAnsi="Bookman Old Style"/>
        </w:rPr>
        <w:t>имущества</w:t>
      </w:r>
      <w:r w:rsidR="003F21A6">
        <w:rPr>
          <w:rFonts w:ascii="Bookman Old Style" w:hAnsi="Bookman Old Style"/>
        </w:rPr>
        <w:t xml:space="preserve"> </w:t>
      </w:r>
      <w:r w:rsidR="00B40781">
        <w:rPr>
          <w:rFonts w:ascii="Bookman Old Style" w:hAnsi="Bookman Old Style"/>
          <w:color w:val="000000"/>
        </w:rPr>
        <w:t xml:space="preserve">ООО </w:t>
      </w:r>
      <w:r w:rsidR="007303BE" w:rsidRPr="00EF6C53">
        <w:rPr>
          <w:rFonts w:ascii="Bookman Old Style" w:hAnsi="Bookman Old Style"/>
          <w:iCs/>
        </w:rPr>
        <w:t>«</w:t>
      </w:r>
      <w:r w:rsidRPr="00EF6C53">
        <w:rPr>
          <w:rFonts w:ascii="Bookman Old Style" w:hAnsi="Bookman Old Style"/>
          <w:iCs/>
        </w:rPr>
        <w:t>ГУГЛ</w:t>
      </w:r>
      <w:r w:rsidR="007303BE" w:rsidRPr="00EF6C53">
        <w:rPr>
          <w:rFonts w:ascii="Bookman Old Style" w:hAnsi="Bookman Old Style"/>
          <w:iCs/>
        </w:rPr>
        <w:t xml:space="preserve">» (ИНН </w:t>
      </w:r>
      <w:r w:rsidRPr="00EF6C53">
        <w:rPr>
          <w:rFonts w:ascii="Bookman Old Style" w:hAnsi="Bookman Old Style"/>
          <w:iCs/>
        </w:rPr>
        <w:t>7704582421</w:t>
      </w:r>
      <w:r w:rsidR="007303BE" w:rsidRPr="00EF6C53">
        <w:rPr>
          <w:rFonts w:ascii="Bookman Old Style" w:hAnsi="Bookman Old Style"/>
          <w:iCs/>
        </w:rPr>
        <w:t xml:space="preserve">, ОГРН </w:t>
      </w:r>
      <w:r w:rsidRPr="00EF6C53">
        <w:rPr>
          <w:rFonts w:ascii="Bookman Old Style" w:hAnsi="Bookman Old Style"/>
          <w:iCs/>
        </w:rPr>
        <w:t>1057749528100</w:t>
      </w:r>
      <w:r w:rsidR="007303BE" w:rsidRPr="00EF6C53">
        <w:rPr>
          <w:rFonts w:ascii="Bookman Old Style" w:hAnsi="Bookman Old Style"/>
          <w:iCs/>
        </w:rPr>
        <w:t xml:space="preserve">, </w:t>
      </w:r>
      <w:r w:rsidRPr="00EF6C53">
        <w:rPr>
          <w:rFonts w:ascii="Bookman Old Style" w:hAnsi="Bookman Old Style"/>
          <w:iCs/>
        </w:rPr>
        <w:t>115114, г.Москва, ул. Летниковская, д. 2, стр. 1</w:t>
      </w:r>
      <w:r w:rsidR="00787011" w:rsidRPr="00EF6C53">
        <w:rPr>
          <w:rFonts w:ascii="Bookman Old Style" w:hAnsi="Bookman Old Style"/>
          <w:iCs/>
        </w:rPr>
        <w:t xml:space="preserve"> по</w:t>
      </w:r>
      <w:r w:rsidR="004E2E71" w:rsidRPr="00EF6C53">
        <w:rPr>
          <w:rFonts w:ascii="Bookman Old Style" w:hAnsi="Bookman Old Style"/>
        </w:rPr>
        <w:t xml:space="preserve"> Лот</w:t>
      </w:r>
      <w:r w:rsidR="00787011" w:rsidRPr="00EF6C53">
        <w:rPr>
          <w:rFonts w:ascii="Bookman Old Style" w:hAnsi="Bookman Old Style"/>
        </w:rPr>
        <w:t>у</w:t>
      </w:r>
      <w:r w:rsidR="004E2E71" w:rsidRPr="00EF6C53">
        <w:rPr>
          <w:rFonts w:ascii="Bookman Old Style" w:hAnsi="Bookman Old Style"/>
        </w:rPr>
        <w:t xml:space="preserve"> №______</w:t>
      </w:r>
      <w:r w:rsidR="008A320B" w:rsidRPr="00EF6C53">
        <w:rPr>
          <w:rFonts w:ascii="Bookman Old Style" w:hAnsi="Bookman Old Style"/>
        </w:rPr>
        <w:t>.</w:t>
      </w:r>
      <w:r w:rsidR="00B76C7F" w:rsidRPr="007C0D45">
        <w:rPr>
          <w:rFonts w:ascii="Bookman Old Style" w:hAnsi="Bookman Old Style"/>
        </w:rPr>
        <w:t xml:space="preserve"> Задаток вносится путем перечисления Претендентом на счет организатора </w:t>
      </w:r>
      <w:r w:rsidR="0064417B" w:rsidRPr="007C0D45">
        <w:rPr>
          <w:rFonts w:ascii="Bookman Old Style" w:hAnsi="Bookman Old Style"/>
        </w:rPr>
        <w:t>торгов,</w:t>
      </w:r>
      <w:r w:rsidR="0064417B">
        <w:rPr>
          <w:rFonts w:ascii="Bookman Old Style" w:hAnsi="Bookman Old Style"/>
        </w:rPr>
        <w:t xml:space="preserve"> указанный в п. 2.2. настоящего Договора,</w:t>
      </w:r>
      <w:r w:rsidR="00B76C7F" w:rsidRPr="007C0D45">
        <w:rPr>
          <w:rFonts w:ascii="Bookman Old Style" w:hAnsi="Bookman Old Style"/>
        </w:rPr>
        <w:t xml:space="preserve"> единовременно одним платежом в полном размере</w:t>
      </w:r>
      <w:r w:rsidR="0064417B">
        <w:rPr>
          <w:rFonts w:ascii="Bookman Old Style" w:hAnsi="Bookman Old Style"/>
        </w:rPr>
        <w:t xml:space="preserve"> суммы задатка</w:t>
      </w:r>
      <w:r w:rsidR="00B76C7F" w:rsidRPr="007C0D45">
        <w:rPr>
          <w:rFonts w:ascii="Bookman Old Style" w:hAnsi="Bookman Old Style"/>
        </w:rPr>
        <w:t>, в течение срока приема заявок на</w:t>
      </w:r>
      <w:r w:rsidR="00B76C7F" w:rsidRPr="000F2284">
        <w:rPr>
          <w:rFonts w:ascii="Bookman Old Style" w:hAnsi="Bookman Old Style"/>
        </w:rPr>
        <w:t xml:space="preserve"> участие в </w:t>
      </w:r>
      <w:r w:rsidR="00DA204F">
        <w:rPr>
          <w:rFonts w:ascii="Bookman Old Style" w:hAnsi="Bookman Old Style"/>
        </w:rPr>
        <w:t>торгах</w:t>
      </w:r>
      <w:r w:rsidR="00B76C7F" w:rsidRPr="000F2284">
        <w:rPr>
          <w:rFonts w:ascii="Bookman Old Style" w:hAnsi="Bookman Old Style"/>
        </w:rPr>
        <w:t xml:space="preserve">, указанного в опубликованном сообщении о проведении </w:t>
      </w:r>
      <w:r w:rsidR="00DA204F">
        <w:rPr>
          <w:rFonts w:ascii="Bookman Old Style" w:hAnsi="Bookman Old Style"/>
        </w:rPr>
        <w:t>торгов</w:t>
      </w:r>
      <w:r w:rsidR="00B76C7F" w:rsidRPr="000F2284">
        <w:rPr>
          <w:rFonts w:ascii="Bookman Old Style" w:hAnsi="Bookman Old Style"/>
        </w:rPr>
        <w:t>, и должен поступить на счет организатора торгов не позднее даты окончания срока приема заявок.</w:t>
      </w:r>
    </w:p>
    <w:p w:rsidR="00B76C7F" w:rsidRPr="000F2284" w:rsidRDefault="00B76C7F" w:rsidP="000F2284">
      <w:pPr>
        <w:spacing w:line="23" w:lineRule="atLeast"/>
        <w:jc w:val="both"/>
        <w:rPr>
          <w:rFonts w:ascii="Bookman Old Style" w:hAnsi="Bookman Old Style"/>
        </w:rPr>
      </w:pPr>
    </w:p>
    <w:p w:rsidR="00AF1050" w:rsidRPr="000F2284" w:rsidRDefault="007179AF" w:rsidP="000F2284">
      <w:pPr>
        <w:numPr>
          <w:ilvl w:val="0"/>
          <w:numId w:val="2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ПОРЯДОК РАСЧЕТОВ</w:t>
      </w:r>
    </w:p>
    <w:p w:rsidR="007179AF" w:rsidRPr="000F2284" w:rsidRDefault="007179AF" w:rsidP="000F2284">
      <w:pPr>
        <w:spacing w:line="23" w:lineRule="atLeast"/>
        <w:jc w:val="both"/>
        <w:rPr>
          <w:rFonts w:ascii="Bookman Old Style" w:hAnsi="Bookman Old Style"/>
        </w:rPr>
      </w:pPr>
    </w:p>
    <w:p w:rsidR="00DA204F" w:rsidRPr="00DA204F" w:rsidRDefault="00A67C63" w:rsidP="00DA204F">
      <w:pPr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DA204F">
        <w:rPr>
          <w:rFonts w:ascii="Bookman Old Style" w:hAnsi="Bookman Old Style"/>
        </w:rPr>
        <w:t xml:space="preserve">2.1. </w:t>
      </w:r>
      <w:r w:rsidR="00DA204F" w:rsidRPr="00DA204F">
        <w:rPr>
          <w:rFonts w:ascii="Bookman Old Style" w:hAnsi="Bookman Old Style"/>
        </w:rPr>
        <w:t xml:space="preserve">В подтверждение своего намерения принять участие в торгах </w:t>
      </w:r>
      <w:r w:rsidR="00FE7626">
        <w:rPr>
          <w:rFonts w:ascii="Bookman Old Style" w:hAnsi="Bookman Old Style"/>
        </w:rPr>
        <w:t xml:space="preserve">по продаже </w:t>
      </w:r>
      <w:r w:rsidR="00FE7626" w:rsidRPr="007C0D45">
        <w:rPr>
          <w:rFonts w:ascii="Bookman Old Style" w:hAnsi="Bookman Old Style"/>
        </w:rPr>
        <w:t xml:space="preserve">имущества </w:t>
      </w:r>
      <w:r w:rsidR="002D4519" w:rsidRPr="007C0D45">
        <w:rPr>
          <w:rFonts w:ascii="Bookman Old Style" w:hAnsi="Bookman Old Style"/>
          <w:iCs/>
        </w:rPr>
        <w:t>ООО «</w:t>
      </w:r>
      <w:r w:rsidR="00B40781">
        <w:rPr>
          <w:rFonts w:ascii="Bookman Old Style" w:hAnsi="Bookman Old Style"/>
          <w:iCs/>
        </w:rPr>
        <w:t>ГУГЛ</w:t>
      </w:r>
      <w:r w:rsidR="004F25D9" w:rsidRPr="007C0D45">
        <w:rPr>
          <w:rFonts w:ascii="Bookman Old Style" w:hAnsi="Bookman Old Style"/>
          <w:iCs/>
        </w:rPr>
        <w:t>»</w:t>
      </w:r>
      <w:r w:rsidR="00FD0D44">
        <w:rPr>
          <w:rFonts w:ascii="Bookman Old Style" w:hAnsi="Bookman Old Style"/>
          <w:iCs/>
        </w:rPr>
        <w:t xml:space="preserve"> </w:t>
      </w:r>
      <w:r w:rsidR="00DA204F" w:rsidRPr="007C0D45">
        <w:rPr>
          <w:rFonts w:ascii="Bookman Old Style" w:hAnsi="Bookman Old Style"/>
        </w:rPr>
        <w:t xml:space="preserve">в электронной форме, проводимых в порядке и на условиях, указанных в извещении о проведении торгов (далее – Извещение), опубликованном в газете </w:t>
      </w:r>
      <w:r w:rsidR="00DA204F" w:rsidRPr="00EF6C53">
        <w:rPr>
          <w:rFonts w:ascii="Bookman Old Style" w:hAnsi="Bookman Old Style"/>
        </w:rPr>
        <w:t>«Коммерсантъ</w:t>
      </w:r>
      <w:r w:rsidR="00DA204F" w:rsidRPr="0064417B">
        <w:rPr>
          <w:rFonts w:ascii="Bookman Old Style" w:hAnsi="Bookman Old Style"/>
        </w:rPr>
        <w:t>»</w:t>
      </w:r>
      <w:r w:rsidR="00635DE1">
        <w:rPr>
          <w:rFonts w:ascii="Bookman Old Style" w:hAnsi="Bookman Old Style"/>
        </w:rPr>
        <w:t xml:space="preserve"> </w:t>
      </w:r>
      <w:r w:rsidR="00A348B3" w:rsidRPr="00635DE1">
        <w:rPr>
          <w:rFonts w:ascii="Bookman Old Style" w:hAnsi="Bookman Old Style"/>
        </w:rPr>
        <w:t>№</w:t>
      </w:r>
      <w:r w:rsidR="00AE62D0" w:rsidRPr="00635DE1">
        <w:rPr>
          <w:rFonts w:ascii="Bookman Old Style" w:hAnsi="Bookman Old Style"/>
        </w:rPr>
        <w:t xml:space="preserve"> 21 (8195) от 07.02.2026</w:t>
      </w:r>
      <w:r w:rsidR="00DA204F" w:rsidRPr="00635DE1">
        <w:rPr>
          <w:rFonts w:ascii="Bookman Old Style" w:hAnsi="Bookman Old Style"/>
        </w:rPr>
        <w:t>,</w:t>
      </w:r>
      <w:r w:rsidR="00DA204F" w:rsidRPr="00AE62D0">
        <w:rPr>
          <w:rFonts w:ascii="Bookman Old Style" w:hAnsi="Bookman Old Style"/>
          <w:color w:val="FF0000"/>
        </w:rPr>
        <w:t xml:space="preserve"> </w:t>
      </w:r>
      <w:r w:rsidR="00DA204F" w:rsidRPr="007C0D45">
        <w:rPr>
          <w:rFonts w:ascii="Bookman Old Style" w:hAnsi="Bookman Old Style"/>
        </w:rPr>
        <w:t>Претендент вносит задаток в размере  _________ (________</w:t>
      </w:r>
      <w:r w:rsidR="004E2E71" w:rsidRPr="007C0D45">
        <w:rPr>
          <w:rFonts w:ascii="Bookman Old Style" w:hAnsi="Bookman Old Style"/>
        </w:rPr>
        <w:t xml:space="preserve">______) рублей, </w:t>
      </w:r>
      <w:r w:rsidR="004E2E71" w:rsidRPr="00AE62D0">
        <w:rPr>
          <w:rFonts w:ascii="Bookman Old Style" w:hAnsi="Bookman Old Style"/>
        </w:rPr>
        <w:t xml:space="preserve">что составляет </w:t>
      </w:r>
      <w:r w:rsidR="00AE62D0" w:rsidRPr="00AE62D0">
        <w:rPr>
          <w:rFonts w:cs="AGOpus"/>
        </w:rPr>
        <w:t xml:space="preserve">20% </w:t>
      </w:r>
      <w:r w:rsidR="0022614A" w:rsidRPr="00AE62D0">
        <w:rPr>
          <w:rFonts w:ascii="Bookman Old Style" w:hAnsi="Bookman Old Style"/>
        </w:rPr>
        <w:t xml:space="preserve"> (двадцать)</w:t>
      </w:r>
      <w:r w:rsidR="00AE62D0" w:rsidRPr="00DA204F">
        <w:rPr>
          <w:rFonts w:ascii="Bookman Old Style" w:hAnsi="Bookman Old Style"/>
        </w:rPr>
        <w:t xml:space="preserve">процентов </w:t>
      </w:r>
      <w:r w:rsidR="00AE62D0" w:rsidRPr="00AE62D0">
        <w:rPr>
          <w:rFonts w:cs="AGOpus"/>
        </w:rPr>
        <w:t>от цены, действующей на соответствующем периоде</w:t>
      </w:r>
      <w:r w:rsidR="00DA204F" w:rsidRPr="00DA204F">
        <w:rPr>
          <w:rFonts w:ascii="Bookman Old Style" w:hAnsi="Bookman Old Style"/>
        </w:rPr>
        <w:t xml:space="preserve"> лота </w:t>
      </w:r>
      <w:r w:rsidR="004E2E71">
        <w:rPr>
          <w:rFonts w:ascii="Bookman Old Style" w:hAnsi="Bookman Old Style"/>
        </w:rPr>
        <w:t xml:space="preserve">№_____ </w:t>
      </w:r>
      <w:r w:rsidR="00DB14F4" w:rsidRPr="00DA204F">
        <w:rPr>
          <w:rFonts w:ascii="Bookman Old Style" w:hAnsi="Bookman Old Style"/>
        </w:rPr>
        <w:t>(НДС не облагается).</w:t>
      </w:r>
      <w:r w:rsidR="00DA204F" w:rsidRPr="00DA204F">
        <w:rPr>
          <w:rFonts w:ascii="Bookman Old Style" w:hAnsi="Bookman Old Style"/>
        </w:rPr>
        <w:t xml:space="preserve">Претендент обязуется внести задаток не позднее даты </w:t>
      </w:r>
      <w:r w:rsidR="00B40781">
        <w:rPr>
          <w:rFonts w:ascii="Bookman Old Style" w:hAnsi="Bookman Old Style"/>
        </w:rPr>
        <w:t xml:space="preserve">и времени </w:t>
      </w:r>
      <w:r w:rsidR="00DA204F" w:rsidRPr="00DA204F">
        <w:rPr>
          <w:rFonts w:ascii="Bookman Old Style" w:hAnsi="Bookman Old Style"/>
        </w:rPr>
        <w:t>прекращения приема заявок</w:t>
      </w:r>
      <w:r w:rsidR="004E2E71">
        <w:rPr>
          <w:rFonts w:ascii="Bookman Old Style" w:hAnsi="Bookman Old Style"/>
        </w:rPr>
        <w:t>.</w:t>
      </w:r>
      <w:r w:rsidR="00DA204F" w:rsidRPr="00DA204F">
        <w:rPr>
          <w:rFonts w:ascii="Bookman Old Style" w:hAnsi="Bookman Old Style"/>
        </w:rPr>
        <w:t xml:space="preserve"> Датой внесения задатка считается дата </w:t>
      </w:r>
      <w:r w:rsidR="00C34EB4">
        <w:rPr>
          <w:rFonts w:ascii="Bookman Old Style" w:hAnsi="Bookman Old Style"/>
        </w:rPr>
        <w:t>поступления</w:t>
      </w:r>
      <w:r w:rsidR="00DA204F" w:rsidRPr="00DA204F">
        <w:rPr>
          <w:rFonts w:ascii="Bookman Old Style" w:hAnsi="Bookman Old Style"/>
        </w:rPr>
        <w:t xml:space="preserve"> суммы задатка на </w:t>
      </w:r>
      <w:r w:rsidR="00B40781">
        <w:rPr>
          <w:rFonts w:ascii="Bookman Old Style" w:hAnsi="Bookman Old Style"/>
        </w:rPr>
        <w:t xml:space="preserve">специальный </w:t>
      </w:r>
      <w:r w:rsidR="00DA204F" w:rsidRPr="00DA204F">
        <w:rPr>
          <w:rFonts w:ascii="Bookman Old Style" w:hAnsi="Bookman Old Style"/>
        </w:rPr>
        <w:t>счет</w:t>
      </w:r>
      <w:r w:rsidR="00DA204F">
        <w:rPr>
          <w:rFonts w:ascii="Bookman Old Style" w:hAnsi="Bookman Old Style"/>
        </w:rPr>
        <w:t xml:space="preserve"> Организатора торгов</w:t>
      </w:r>
      <w:r w:rsidR="00B40781">
        <w:rPr>
          <w:rFonts w:ascii="Bookman Old Style" w:hAnsi="Bookman Old Style"/>
        </w:rPr>
        <w:t xml:space="preserve"> для зачисления задатков</w:t>
      </w:r>
      <w:r w:rsidR="00DA204F">
        <w:rPr>
          <w:rFonts w:ascii="Bookman Old Style" w:hAnsi="Bookman Old Style"/>
        </w:rPr>
        <w:t>.</w:t>
      </w:r>
    </w:p>
    <w:p w:rsidR="00600B15" w:rsidRPr="00EF6C53" w:rsidRDefault="00AF1050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2.2. Претендент перечисляет задаток </w:t>
      </w:r>
      <w:r w:rsidR="008C78B2" w:rsidRPr="000F2284">
        <w:rPr>
          <w:rFonts w:ascii="Bookman Old Style" w:hAnsi="Bookman Old Style"/>
        </w:rPr>
        <w:t>(всю сумму</w:t>
      </w:r>
      <w:r w:rsidR="002E4F89">
        <w:rPr>
          <w:rFonts w:ascii="Bookman Old Style" w:hAnsi="Bookman Old Style"/>
        </w:rPr>
        <w:t xml:space="preserve">, 20% от </w:t>
      </w:r>
      <w:r w:rsidR="00AE62D0" w:rsidRPr="00AE62D0">
        <w:rPr>
          <w:rFonts w:cs="AGOpus"/>
        </w:rPr>
        <w:t>цены, действующей на соответствующем периоде</w:t>
      </w:r>
      <w:r w:rsidR="00AE62D0" w:rsidRPr="00DA204F">
        <w:rPr>
          <w:rFonts w:ascii="Bookman Old Style" w:hAnsi="Bookman Old Style"/>
        </w:rPr>
        <w:t xml:space="preserve"> лота </w:t>
      </w:r>
      <w:r w:rsidR="00AE62D0">
        <w:rPr>
          <w:rFonts w:ascii="Bookman Old Style" w:hAnsi="Bookman Old Style"/>
        </w:rPr>
        <w:t>№_____</w:t>
      </w:r>
      <w:r w:rsidR="002E4F89">
        <w:rPr>
          <w:rFonts w:ascii="Bookman Old Style" w:hAnsi="Bookman Old Style"/>
        </w:rPr>
        <w:t>, одним платежом</w:t>
      </w:r>
      <w:r w:rsidR="008C78B2" w:rsidRPr="000F2284">
        <w:rPr>
          <w:rFonts w:ascii="Bookman Old Style" w:hAnsi="Bookman Old Style"/>
        </w:rPr>
        <w:t xml:space="preserve">) </w:t>
      </w:r>
      <w:r w:rsidR="007179AF" w:rsidRPr="000F2284">
        <w:rPr>
          <w:rFonts w:ascii="Bookman Old Style" w:hAnsi="Bookman Old Style"/>
        </w:rPr>
        <w:t xml:space="preserve">по следующим реквизитам: </w:t>
      </w:r>
      <w:r w:rsidR="00AE62D0">
        <w:rPr>
          <w:rFonts w:ascii="Bookman Old Style" w:hAnsi="Bookman Old Style"/>
        </w:rPr>
        <w:t xml:space="preserve">- </w:t>
      </w:r>
      <w:r w:rsidR="00D72839" w:rsidRPr="00EF6C53">
        <w:rPr>
          <w:rFonts w:ascii="Bookman Old Style" w:hAnsi="Bookman Old Style"/>
        </w:rPr>
        <w:t>Получатель: О</w:t>
      </w:r>
      <w:r w:rsidR="0022614A" w:rsidRPr="00EF6C53">
        <w:rPr>
          <w:rFonts w:ascii="Bookman Old Style" w:hAnsi="Bookman Old Style"/>
        </w:rPr>
        <w:t>бщество с ограниченной ответственностью</w:t>
      </w:r>
      <w:r w:rsidR="00D72839" w:rsidRPr="00EF6C53">
        <w:rPr>
          <w:rFonts w:ascii="Bookman Old Style" w:hAnsi="Bookman Old Style"/>
        </w:rPr>
        <w:t xml:space="preserve"> «</w:t>
      </w:r>
      <w:r w:rsidR="0022614A" w:rsidRPr="00EF6C53">
        <w:rPr>
          <w:rFonts w:ascii="Bookman Old Style" w:hAnsi="Bookman Old Style"/>
        </w:rPr>
        <w:t>ГУГЛ</w:t>
      </w:r>
      <w:r w:rsidR="00D72839" w:rsidRPr="00EF6C53">
        <w:rPr>
          <w:rFonts w:ascii="Bookman Old Style" w:hAnsi="Bookman Old Style"/>
        </w:rPr>
        <w:t xml:space="preserve">», </w:t>
      </w:r>
      <w:r w:rsidR="0022614A" w:rsidRPr="0022614A">
        <w:rPr>
          <w:rFonts w:ascii="Bookman Old Style" w:hAnsi="Bookman Old Style"/>
        </w:rPr>
        <w:t>ОГРН 1057749528100, ИНН 7704582421</w:t>
      </w:r>
      <w:r w:rsidR="00C73068" w:rsidRPr="00EF6C53">
        <w:rPr>
          <w:rFonts w:ascii="Bookman Old Style" w:hAnsi="Bookman Old Style"/>
        </w:rPr>
        <w:t xml:space="preserve">КПП </w:t>
      </w:r>
      <w:r w:rsidR="0022614A" w:rsidRPr="00EF6C53">
        <w:rPr>
          <w:rFonts w:ascii="Bookman Old Style" w:hAnsi="Bookman Old Style"/>
        </w:rPr>
        <w:t>770501001</w:t>
      </w:r>
    </w:p>
    <w:p w:rsidR="00C73068" w:rsidRPr="00EF6C53" w:rsidRDefault="00D72839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 xml:space="preserve">р/с </w:t>
      </w:r>
      <w:r w:rsidR="0022614A" w:rsidRPr="00EF6C53">
        <w:rPr>
          <w:rFonts w:ascii="Bookman Old Style" w:hAnsi="Bookman Old Style"/>
        </w:rPr>
        <w:t>40702810738000499605  в ПАО «Сбербанк России» г. Москва</w:t>
      </w:r>
      <w:r w:rsidRPr="00EF6C53">
        <w:rPr>
          <w:rFonts w:ascii="Bookman Old Style" w:hAnsi="Bookman Old Style"/>
        </w:rPr>
        <w:t xml:space="preserve">, </w:t>
      </w:r>
    </w:p>
    <w:p w:rsidR="00600B15" w:rsidRPr="000D0827" w:rsidRDefault="00D72839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EF6C53">
        <w:rPr>
          <w:rFonts w:ascii="Bookman Old Style" w:hAnsi="Bookman Old Style"/>
        </w:rPr>
        <w:t>к/с 30101810400000000225, БИК 044525225</w:t>
      </w:r>
    </w:p>
    <w:p w:rsidR="00600B15" w:rsidRDefault="00600B15" w:rsidP="000F2284">
      <w:pPr>
        <w:suppressAutoHyphens/>
        <w:autoSpaceDE w:val="0"/>
        <w:autoSpaceDN w:val="0"/>
        <w:adjustRightInd w:val="0"/>
        <w:spacing w:line="23" w:lineRule="atLeast"/>
        <w:jc w:val="both"/>
        <w:rPr>
          <w:color w:val="000000"/>
        </w:rPr>
      </w:pPr>
    </w:p>
    <w:p w:rsidR="00AF1050" w:rsidRPr="00DA204F" w:rsidRDefault="00D72839" w:rsidP="008350BA">
      <w:pPr>
        <w:suppressAutoHyphens/>
        <w:autoSpaceDE w:val="0"/>
        <w:autoSpaceDN w:val="0"/>
        <w:adjustRightInd w:val="0"/>
        <w:spacing w:line="23" w:lineRule="atLeast"/>
        <w:jc w:val="both"/>
        <w:rPr>
          <w:rFonts w:ascii="Bookman Old Style" w:hAnsi="Bookman Old Style"/>
        </w:rPr>
      </w:pPr>
      <w:r w:rsidRPr="000D0827">
        <w:rPr>
          <w:rFonts w:ascii="Bookman Old Style" w:hAnsi="Bookman Old Style"/>
        </w:rPr>
        <w:lastRenderedPageBreak/>
        <w:t>В назначении платежа</w:t>
      </w:r>
      <w:r w:rsidR="000417D6">
        <w:rPr>
          <w:rFonts w:ascii="Bookman Old Style" w:hAnsi="Bookman Old Style"/>
        </w:rPr>
        <w:t xml:space="preserve"> Претендент</w:t>
      </w:r>
      <w:r w:rsidRPr="000D0827">
        <w:rPr>
          <w:rFonts w:ascii="Bookman Old Style" w:hAnsi="Bookman Old Style"/>
        </w:rPr>
        <w:t xml:space="preserve"> указывает наименование Должника, наименование Заявителя, номер дела о банкротстве, </w:t>
      </w:r>
      <w:r w:rsidR="00F9764A">
        <w:rPr>
          <w:rFonts w:ascii="Bookman Old Style" w:hAnsi="Bookman Old Style"/>
        </w:rPr>
        <w:t xml:space="preserve">№ торга____, </w:t>
      </w:r>
      <w:r w:rsidRPr="000D0827">
        <w:rPr>
          <w:rFonts w:ascii="Bookman Old Style" w:hAnsi="Bookman Old Style"/>
        </w:rPr>
        <w:t>номер лота, дата проведения торгов</w:t>
      </w:r>
      <w:r w:rsidR="00AF1050" w:rsidRPr="000F2284">
        <w:rPr>
          <w:rFonts w:ascii="Bookman Old Style" w:hAnsi="Bookman Old Style"/>
        </w:rPr>
        <w:t xml:space="preserve">и </w:t>
      </w:r>
      <w:r w:rsidR="00AF1050" w:rsidRPr="00DA204F">
        <w:rPr>
          <w:rFonts w:ascii="Bookman Old Style" w:hAnsi="Bookman Old Style"/>
        </w:rPr>
        <w:t xml:space="preserve">предъявляет Организатору торгов </w:t>
      </w:r>
      <w:r w:rsidR="00406640" w:rsidRPr="00406640">
        <w:t xml:space="preserve">по эл. почте </w:t>
      </w:r>
      <w:hyperlink r:id="rId7" w:history="1">
        <w:r w:rsidR="00406640" w:rsidRPr="00406640">
          <w:rPr>
            <w:rFonts w:eastAsiaTheme="minorHAnsi"/>
            <w:u w:val="single"/>
            <w:lang w:eastAsia="en-US"/>
          </w:rPr>
          <w:t>A40-126705-22@yandex.ru</w:t>
        </w:r>
      </w:hyperlink>
      <w:r w:rsidR="00406640" w:rsidRPr="00406640">
        <w:rPr>
          <w:rFonts w:ascii="Bookman Old Style" w:hAnsi="Bookman Old Style"/>
        </w:rPr>
        <w:t>.</w:t>
      </w:r>
      <w:r w:rsidR="00AF1050" w:rsidRPr="00DA204F">
        <w:rPr>
          <w:rFonts w:ascii="Bookman Old Style" w:hAnsi="Bookman Old Style"/>
        </w:rPr>
        <w:t xml:space="preserve">копию </w:t>
      </w:r>
      <w:r w:rsidR="00AF1050" w:rsidRPr="00406640">
        <w:rPr>
          <w:rFonts w:ascii="Bookman Old Style" w:hAnsi="Bookman Old Style"/>
        </w:rPr>
        <w:t>платежного документа с отметкой банка об исполнении</w:t>
      </w:r>
      <w:r w:rsidR="00406640">
        <w:rPr>
          <w:rFonts w:ascii="Bookman Old Style" w:hAnsi="Bookman Old Style"/>
        </w:rPr>
        <w:t>.</w:t>
      </w:r>
    </w:p>
    <w:p w:rsidR="008A320B" w:rsidRPr="000F2284" w:rsidRDefault="00463BA1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7179AF" w:rsidRPr="000F2284">
        <w:rPr>
          <w:rFonts w:ascii="Bookman Old Style" w:hAnsi="Bookman Old Style"/>
        </w:rPr>
        <w:t>3</w:t>
      </w:r>
      <w:r w:rsidR="008A320B" w:rsidRPr="000F2284">
        <w:rPr>
          <w:rFonts w:ascii="Bookman Old Style" w:hAnsi="Bookman Old Style"/>
        </w:rPr>
        <w:t>Задаток вносится Претендентом в валюте Российской Федерации.</w:t>
      </w:r>
    </w:p>
    <w:p w:rsidR="00B76C7F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</w:t>
      </w:r>
      <w:r w:rsidR="00B76C7F" w:rsidRPr="000F2284">
        <w:rPr>
          <w:rFonts w:ascii="Bookman Old Style" w:hAnsi="Bookman Old Style"/>
        </w:rPr>
        <w:t>4</w:t>
      </w:r>
      <w:r w:rsidRPr="000F2284">
        <w:rPr>
          <w:rFonts w:ascii="Bookman Old Style" w:hAnsi="Bookman Old Style"/>
        </w:rPr>
        <w:t xml:space="preserve">. Документом, подтверждающим поступление задатка, является выписка со счета </w:t>
      </w:r>
      <w:r w:rsidR="00B76C7F" w:rsidRPr="000F2284">
        <w:rPr>
          <w:rFonts w:ascii="Bookman Old Style" w:hAnsi="Bookman Old Style"/>
        </w:rPr>
        <w:t>организатора торгов</w:t>
      </w:r>
      <w:r w:rsidRPr="000F2284">
        <w:rPr>
          <w:rFonts w:ascii="Bookman Old Style" w:hAnsi="Bookman Old Style"/>
        </w:rPr>
        <w:t>.</w:t>
      </w:r>
    </w:p>
    <w:p w:rsidR="008A320B" w:rsidRPr="000F2284" w:rsidRDefault="008A320B" w:rsidP="000F2284">
      <w:pPr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2.5. На денежные средства, перечисленные в соот</w:t>
      </w:r>
      <w:r w:rsidR="00B76C7F" w:rsidRPr="000F2284">
        <w:rPr>
          <w:rFonts w:ascii="Bookman Old Style" w:hAnsi="Bookman Old Style"/>
        </w:rPr>
        <w:t xml:space="preserve">ветствии с настоящим договором, </w:t>
      </w:r>
      <w:r w:rsidRPr="000F2284">
        <w:rPr>
          <w:rFonts w:ascii="Bookman Old Style" w:hAnsi="Bookman Old Style"/>
        </w:rPr>
        <w:t>проценты не начисляются.</w:t>
      </w:r>
    </w:p>
    <w:p w:rsidR="008A320B" w:rsidRPr="000F2284" w:rsidRDefault="00B76C7F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 </w:t>
      </w:r>
      <w:r w:rsidR="008A320B" w:rsidRPr="000F2284">
        <w:rPr>
          <w:rFonts w:ascii="Bookman Old Style" w:hAnsi="Bookman Old Style"/>
        </w:rPr>
        <w:t xml:space="preserve">Обязательства Претендента по внесению задатка считаются неисполненными в следующих случаях: </w:t>
      </w:r>
    </w:p>
    <w:p w:rsidR="008A320B" w:rsidRPr="000F2284" w:rsidRDefault="008A320B" w:rsidP="000F2284">
      <w:pPr>
        <w:spacing w:line="23" w:lineRule="atLeast"/>
        <w:ind w:right="-5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2.6.1. сумма задатка не поступила на </w:t>
      </w:r>
      <w:r w:rsidR="00B76C7F" w:rsidRPr="000F2284">
        <w:rPr>
          <w:rFonts w:ascii="Bookman Old Style" w:hAnsi="Bookman Old Style"/>
        </w:rPr>
        <w:t>счет организатора тор</w:t>
      </w:r>
      <w:r w:rsidR="007C0D45">
        <w:rPr>
          <w:rFonts w:ascii="Bookman Old Style" w:hAnsi="Bookman Old Style"/>
        </w:rPr>
        <w:t>г</w:t>
      </w:r>
      <w:r w:rsidR="00B76C7F" w:rsidRPr="000F2284">
        <w:rPr>
          <w:rFonts w:ascii="Bookman Old Style" w:hAnsi="Bookman Old Style"/>
        </w:rPr>
        <w:t xml:space="preserve">ов в указанный в п. </w:t>
      </w:r>
      <w:r w:rsidR="00DA204F">
        <w:rPr>
          <w:rFonts w:ascii="Bookman Old Style" w:hAnsi="Bookman Old Style"/>
        </w:rPr>
        <w:t>2</w:t>
      </w:r>
      <w:r w:rsidRPr="000F2284">
        <w:rPr>
          <w:rFonts w:ascii="Bookman Old Style" w:hAnsi="Bookman Old Style"/>
        </w:rPr>
        <w:t>.1 настоящего договора срок;</w:t>
      </w:r>
    </w:p>
    <w:p w:rsidR="008A320B" w:rsidRPr="000F2284" w:rsidRDefault="008A320B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2.6.2. в платежном документе о перечислении денежных средств на </w:t>
      </w:r>
      <w:r w:rsidR="00B76C7F" w:rsidRPr="000F2284">
        <w:rPr>
          <w:rFonts w:ascii="Bookman Old Style" w:hAnsi="Bookman Old Style"/>
        </w:rPr>
        <w:t>счет организатора тор</w:t>
      </w:r>
      <w:r w:rsidR="007C0D45">
        <w:rPr>
          <w:rFonts w:ascii="Bookman Old Style" w:hAnsi="Bookman Old Style"/>
        </w:rPr>
        <w:t>г</w:t>
      </w:r>
      <w:r w:rsidR="00B76C7F" w:rsidRPr="000F2284">
        <w:rPr>
          <w:rFonts w:ascii="Bookman Old Style" w:hAnsi="Bookman Old Style"/>
        </w:rPr>
        <w:t>ов</w:t>
      </w:r>
      <w:r w:rsidRPr="000F2284">
        <w:rPr>
          <w:rFonts w:ascii="Bookman Old Style" w:hAnsi="Bookman Old Style"/>
        </w:rPr>
        <w:t xml:space="preserve"> прямо не указано, что данная сумма является задатком для участия в </w:t>
      </w:r>
      <w:r w:rsidR="00DA204F">
        <w:rPr>
          <w:rFonts w:ascii="Bookman Old Style" w:hAnsi="Bookman Old Style"/>
        </w:rPr>
        <w:t xml:space="preserve">торгах </w:t>
      </w:r>
      <w:r w:rsidRPr="000F2284">
        <w:rPr>
          <w:rFonts w:ascii="Bookman Old Style" w:hAnsi="Bookman Old Style"/>
        </w:rPr>
        <w:t xml:space="preserve">по продаже имущества </w:t>
      </w:r>
      <w:r w:rsidR="007C0D45">
        <w:rPr>
          <w:rFonts w:ascii="Bookman Old Style" w:hAnsi="Bookman Old Style"/>
        </w:rPr>
        <w:t>ООО «</w:t>
      </w:r>
      <w:r w:rsidR="00C5038D">
        <w:rPr>
          <w:rFonts w:ascii="Bookman Old Style" w:hAnsi="Bookman Old Style"/>
        </w:rPr>
        <w:t>ГУГЛ</w:t>
      </w:r>
      <w:r w:rsidR="007C0D45">
        <w:rPr>
          <w:rFonts w:ascii="Bookman Old Style" w:hAnsi="Bookman Old Style"/>
        </w:rPr>
        <w:t>»</w:t>
      </w:r>
      <w:r w:rsidRPr="000F2284">
        <w:rPr>
          <w:rFonts w:ascii="Bookman Old Style" w:hAnsi="Bookman Old Style"/>
        </w:rPr>
        <w:t>;</w:t>
      </w:r>
    </w:p>
    <w:p w:rsidR="008A320B" w:rsidRPr="000F2284" w:rsidRDefault="008A320B" w:rsidP="000F2284">
      <w:pPr>
        <w:tabs>
          <w:tab w:val="center" w:pos="814"/>
          <w:tab w:val="center" w:pos="5278"/>
        </w:tabs>
        <w:spacing w:line="23" w:lineRule="atLeast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2.6.3.</w:t>
      </w:r>
      <w:r w:rsidR="00406E07">
        <w:rPr>
          <w:rFonts w:ascii="Bookman Old Style" w:hAnsi="Bookman Old Style"/>
        </w:rPr>
        <w:tab/>
        <w:t>сумма задатка, указанная в п. 2</w:t>
      </w:r>
      <w:r w:rsidRPr="000F2284">
        <w:rPr>
          <w:rFonts w:ascii="Bookman Old Style" w:hAnsi="Bookman Old Style"/>
        </w:rPr>
        <w:t>.1 настоящего договора, внесена не в полном размере</w:t>
      </w:r>
      <w:r w:rsidR="00DA204F">
        <w:rPr>
          <w:rFonts w:ascii="Bookman Old Style" w:hAnsi="Bookman Old Style"/>
        </w:rPr>
        <w:t xml:space="preserve"> для соответствующего </w:t>
      </w:r>
      <w:r w:rsidR="004E2E71">
        <w:rPr>
          <w:rFonts w:ascii="Bookman Old Style" w:hAnsi="Bookman Old Style"/>
        </w:rPr>
        <w:t>торга</w:t>
      </w:r>
      <w:r w:rsidRPr="000F2284">
        <w:rPr>
          <w:rFonts w:ascii="Bookman Old Style" w:hAnsi="Bookman Old Style"/>
        </w:rPr>
        <w:t>;</w:t>
      </w:r>
    </w:p>
    <w:p w:rsidR="008A320B" w:rsidRPr="000F2284" w:rsidRDefault="008A320B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2.6.4. сумма задатка, указанная в п. </w:t>
      </w:r>
      <w:r w:rsidR="00406E07">
        <w:rPr>
          <w:rFonts w:ascii="Bookman Old Style" w:hAnsi="Bookman Old Style"/>
        </w:rPr>
        <w:t>2</w:t>
      </w:r>
      <w:r w:rsidRPr="000F2284">
        <w:rPr>
          <w:rFonts w:ascii="Bookman Old Style" w:hAnsi="Bookman Old Style"/>
        </w:rPr>
        <w:t>.1 настоящего договора, внесена не единовременно одним платежом.</w:t>
      </w:r>
    </w:p>
    <w:p w:rsidR="00463BA1" w:rsidRPr="000F2284" w:rsidRDefault="00463BA1" w:rsidP="000F2284">
      <w:pPr>
        <w:spacing w:line="23" w:lineRule="atLeast"/>
        <w:jc w:val="both"/>
        <w:rPr>
          <w:rFonts w:ascii="Bookman Old Style" w:hAnsi="Bookman Old Style"/>
          <w:b/>
        </w:rPr>
      </w:pPr>
    </w:p>
    <w:p w:rsidR="000F2284" w:rsidRDefault="000F2284" w:rsidP="00FE6EED">
      <w:pPr>
        <w:pStyle w:val="a7"/>
        <w:numPr>
          <w:ilvl w:val="0"/>
          <w:numId w:val="2"/>
        </w:numPr>
        <w:spacing w:after="0" w:line="23" w:lineRule="atLeast"/>
        <w:ind w:right="-1"/>
        <w:jc w:val="center"/>
        <w:rPr>
          <w:rFonts w:ascii="Bookman Old Style" w:hAnsi="Bookman Old Style"/>
          <w:sz w:val="24"/>
          <w:szCs w:val="24"/>
        </w:rPr>
      </w:pPr>
      <w:r w:rsidRPr="000F2284">
        <w:rPr>
          <w:rFonts w:ascii="Bookman Old Style" w:hAnsi="Bookman Old Style"/>
          <w:sz w:val="24"/>
          <w:szCs w:val="24"/>
        </w:rPr>
        <w:t>ВОЗВРАТ ДЕНЕЖНЫХ СРЕДСТВ</w:t>
      </w:r>
    </w:p>
    <w:p w:rsidR="00FE6EED" w:rsidRPr="000F2284" w:rsidRDefault="00FE6EED" w:rsidP="00FE6EED">
      <w:pPr>
        <w:pStyle w:val="a7"/>
        <w:spacing w:after="0" w:line="23" w:lineRule="atLeast"/>
        <w:ind w:right="-1"/>
        <w:rPr>
          <w:rFonts w:ascii="Bookman Old Style" w:hAnsi="Bookman Old Style"/>
          <w:sz w:val="24"/>
          <w:szCs w:val="24"/>
        </w:rPr>
      </w:pP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3.1. Задаток возвращается Организатором торгов в следующих случаях: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отозвал заявку до окончания объявленного срока принятия заявок;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Претендент не допущен к участию в </w:t>
      </w:r>
      <w:r w:rsidR="00DA204F">
        <w:rPr>
          <w:rFonts w:ascii="Bookman Old Style" w:hAnsi="Bookman Old Style"/>
        </w:rPr>
        <w:t>торгах</w:t>
      </w:r>
      <w:r w:rsidRPr="000F2284">
        <w:rPr>
          <w:rFonts w:ascii="Bookman Old Style" w:hAnsi="Bookman Old Style"/>
        </w:rPr>
        <w:t>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Претендент не стал победителем торгов;</w:t>
      </w:r>
    </w:p>
    <w:p w:rsidR="000F2284" w:rsidRPr="000F2284" w:rsidRDefault="00DA204F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Торги </w:t>
      </w:r>
      <w:r w:rsidR="000F2284" w:rsidRPr="000F2284">
        <w:rPr>
          <w:rFonts w:ascii="Bookman Old Style" w:hAnsi="Bookman Old Style"/>
        </w:rPr>
        <w:t>признан</w:t>
      </w:r>
      <w:r>
        <w:rPr>
          <w:rFonts w:ascii="Bookman Old Style" w:hAnsi="Bookman Old Style"/>
        </w:rPr>
        <w:t>ы</w:t>
      </w:r>
      <w:r w:rsidR="000F2284" w:rsidRPr="000F2284">
        <w:rPr>
          <w:rFonts w:ascii="Bookman Old Style" w:hAnsi="Bookman Old Style"/>
        </w:rPr>
        <w:t xml:space="preserve"> несостоявшимся;</w:t>
      </w:r>
    </w:p>
    <w:p w:rsidR="000F2284" w:rsidRPr="000F2284" w:rsidRDefault="000F2284" w:rsidP="00406E07">
      <w:pPr>
        <w:numPr>
          <w:ilvl w:val="0"/>
          <w:numId w:val="4"/>
        </w:numPr>
        <w:spacing w:line="23" w:lineRule="atLeast"/>
        <w:ind w:left="0"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Организатором торгов принято решение об отказе от проведения </w:t>
      </w:r>
      <w:r w:rsidR="00DA204F">
        <w:rPr>
          <w:rFonts w:ascii="Bookman Old Style" w:hAnsi="Bookman Old Style"/>
        </w:rPr>
        <w:t>торгов</w:t>
      </w:r>
      <w:r w:rsidRPr="000F2284">
        <w:rPr>
          <w:rFonts w:ascii="Bookman Old Style" w:hAnsi="Bookman Old Style"/>
        </w:rPr>
        <w:t>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3.2. В случаях, предусмотренных п. 3.1</w:t>
      </w:r>
      <w:r w:rsidR="00406640">
        <w:rPr>
          <w:rFonts w:ascii="Bookman Old Style" w:hAnsi="Bookman Old Style"/>
        </w:rPr>
        <w:t>.</w:t>
      </w:r>
      <w:r w:rsidRPr="000F2284">
        <w:rPr>
          <w:rFonts w:ascii="Bookman Old Style" w:hAnsi="Bookman Old Style"/>
        </w:rPr>
        <w:t xml:space="preserve"> настоящего договора, задаток возвращается Организатором торгов в срок не позднее пяти </w:t>
      </w:r>
      <w:r w:rsidR="00BF1BE4">
        <w:rPr>
          <w:rFonts w:ascii="Bookman Old Style" w:hAnsi="Bookman Old Style"/>
        </w:rPr>
        <w:t>рабочих</w:t>
      </w:r>
      <w:r w:rsidRPr="000F2284">
        <w:rPr>
          <w:rFonts w:ascii="Bookman Old Style" w:hAnsi="Bookman Old Style"/>
        </w:rPr>
        <w:t xml:space="preserve">дней с даты подведения итогов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 xml:space="preserve">либо принятия Организатором торгов решения об отказе от проведения </w:t>
      </w:r>
      <w:r w:rsidR="00DA204F">
        <w:rPr>
          <w:rFonts w:ascii="Bookman Old Style" w:hAnsi="Bookman Old Style"/>
        </w:rPr>
        <w:t>торгов</w:t>
      </w:r>
      <w:r w:rsidR="00FE6EED">
        <w:rPr>
          <w:rFonts w:ascii="Bookman Old Style" w:hAnsi="Bookman Old Style"/>
        </w:rPr>
        <w:t>,</w:t>
      </w:r>
      <w:r w:rsidRPr="000F2284">
        <w:rPr>
          <w:rFonts w:ascii="Bookman Old Style" w:hAnsi="Bookman Old Style"/>
        </w:rPr>
        <w:t xml:space="preserve">либо о признания </w:t>
      </w:r>
      <w:r w:rsidR="00DA204F">
        <w:rPr>
          <w:rFonts w:ascii="Bookman Old Style" w:hAnsi="Bookman Old Style"/>
        </w:rPr>
        <w:t xml:space="preserve">торгов </w:t>
      </w:r>
      <w:r w:rsidRPr="000F2284">
        <w:rPr>
          <w:rFonts w:ascii="Bookman Old Style" w:hAnsi="Bookman Old Style"/>
        </w:rPr>
        <w:t>несостоявшимся и подписания соответствующего протокола.</w:t>
      </w:r>
    </w:p>
    <w:p w:rsidR="000F2284" w:rsidRPr="000F2284" w:rsidRDefault="000F2284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3.</w:t>
      </w:r>
      <w:r w:rsidR="00293F49">
        <w:rPr>
          <w:rFonts w:ascii="Bookman Old Style" w:hAnsi="Bookman Old Style"/>
        </w:rPr>
        <w:t>3</w:t>
      </w:r>
      <w:r w:rsidRPr="000F2284">
        <w:rPr>
          <w:rFonts w:ascii="Bookman Old Style" w:hAnsi="Bookman Old Style"/>
        </w:rPr>
        <w:t>. Возврат суммы задатка производится на сче</w:t>
      </w:r>
      <w:r w:rsidR="00406E07">
        <w:rPr>
          <w:rFonts w:ascii="Bookman Old Style" w:hAnsi="Bookman Old Style"/>
        </w:rPr>
        <w:t>т Претендента, указанный в п. 5</w:t>
      </w:r>
      <w:r w:rsidRPr="000F2284">
        <w:rPr>
          <w:rFonts w:ascii="Bookman Old Style" w:hAnsi="Bookman Old Style"/>
        </w:rPr>
        <w:t xml:space="preserve"> настоящего договора.</w:t>
      </w:r>
    </w:p>
    <w:p w:rsidR="000F2284" w:rsidRPr="000F2284" w:rsidRDefault="00293F49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3.4</w:t>
      </w:r>
      <w:r w:rsidR="000F2284" w:rsidRPr="000F2284">
        <w:rPr>
          <w:rFonts w:ascii="Bookman Old Style" w:hAnsi="Bookman Old Style"/>
        </w:rPr>
        <w:t xml:space="preserve">. В случае признания Претендента победителем </w:t>
      </w:r>
      <w:r w:rsidR="00DA204F">
        <w:rPr>
          <w:rFonts w:ascii="Bookman Old Style" w:hAnsi="Bookman Old Style"/>
        </w:rPr>
        <w:t xml:space="preserve">торгов </w:t>
      </w:r>
      <w:r w:rsidR="000F2284" w:rsidRPr="000F2284">
        <w:rPr>
          <w:rFonts w:ascii="Bookman Old Style" w:hAnsi="Bookman Old Style"/>
        </w:rPr>
        <w:t xml:space="preserve">и подписания с ним договора купли-продажи лота, задаток, внесенный Претендентом по настоящему договору, засчитывается в счет оплаты цены </w:t>
      </w:r>
      <w:r w:rsidR="00A7204D">
        <w:rPr>
          <w:rFonts w:ascii="Bookman Old Style" w:hAnsi="Bookman Old Style"/>
        </w:rPr>
        <w:t>л</w:t>
      </w:r>
      <w:r w:rsidR="000F2284" w:rsidRPr="000F2284">
        <w:rPr>
          <w:rFonts w:ascii="Bookman Old Style" w:hAnsi="Bookman Old Style"/>
        </w:rPr>
        <w:t>ота по договору купли-продажи лота.</w:t>
      </w:r>
    </w:p>
    <w:p w:rsidR="000F2284" w:rsidRPr="000F2284" w:rsidRDefault="00293F49" w:rsidP="00406E07">
      <w:pPr>
        <w:spacing w:line="23" w:lineRule="atLeast"/>
        <w:ind w:right="-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3.5</w:t>
      </w:r>
      <w:r w:rsidR="000F2284" w:rsidRPr="000F2284">
        <w:rPr>
          <w:rFonts w:ascii="Bookman Old Style" w:hAnsi="Bookman Old Style"/>
        </w:rPr>
        <w:t xml:space="preserve">. В случае отказа Претендента, признанного победителем торгов, от заключения договора купли-продажи имущества, или невнесения им платежей в течение 30 (тридцати) дней с даты </w:t>
      </w:r>
      <w:r w:rsidR="00BF1BE4">
        <w:rPr>
          <w:rFonts w:ascii="Bookman Old Style" w:hAnsi="Bookman Old Style"/>
        </w:rPr>
        <w:t>подписания договора купли-продажи</w:t>
      </w:r>
      <w:r w:rsidR="000F2284" w:rsidRPr="000F2284">
        <w:rPr>
          <w:rFonts w:ascii="Bookman Old Style" w:hAnsi="Bookman Old Style"/>
        </w:rPr>
        <w:t xml:space="preserve">, сумма задатка </w:t>
      </w:r>
      <w:r w:rsidR="00675C36">
        <w:rPr>
          <w:rFonts w:ascii="Bookman Old Style" w:hAnsi="Bookman Old Style"/>
        </w:rPr>
        <w:t>ему не возвращается</w:t>
      </w:r>
      <w:r w:rsidR="000F2284" w:rsidRPr="000F2284">
        <w:rPr>
          <w:rFonts w:ascii="Bookman Old Style" w:hAnsi="Bookman Old Style"/>
        </w:rPr>
        <w:t>.</w:t>
      </w:r>
    </w:p>
    <w:p w:rsidR="000F2284" w:rsidRDefault="000F2284" w:rsidP="000F2284">
      <w:pPr>
        <w:spacing w:line="23" w:lineRule="atLeast"/>
        <w:ind w:right="7"/>
        <w:rPr>
          <w:rFonts w:ascii="Bookman Old Style" w:hAnsi="Bookman Old Style"/>
        </w:rPr>
      </w:pPr>
    </w:p>
    <w:p w:rsidR="00FE6EED" w:rsidRDefault="00FE6EED" w:rsidP="000F2284">
      <w:pPr>
        <w:spacing w:line="23" w:lineRule="atLeast"/>
        <w:ind w:right="7"/>
        <w:rPr>
          <w:rFonts w:ascii="Bookman Old Style" w:hAnsi="Bookman Old Style"/>
        </w:rPr>
      </w:pPr>
    </w:p>
    <w:p w:rsidR="00406640" w:rsidRDefault="00406640" w:rsidP="000F2284">
      <w:pPr>
        <w:spacing w:line="23" w:lineRule="atLeast"/>
        <w:ind w:right="7"/>
        <w:rPr>
          <w:rFonts w:ascii="Bookman Old Style" w:hAnsi="Bookman Old Style"/>
        </w:rPr>
      </w:pPr>
    </w:p>
    <w:p w:rsidR="00406640" w:rsidRPr="000F2284" w:rsidRDefault="00406640" w:rsidP="000F2284">
      <w:pPr>
        <w:spacing w:line="23" w:lineRule="atLeast"/>
        <w:ind w:right="7"/>
        <w:rPr>
          <w:rFonts w:ascii="Bookman Old Style" w:hAnsi="Bookman Old Style"/>
        </w:rPr>
      </w:pPr>
    </w:p>
    <w:p w:rsidR="000F2284" w:rsidRDefault="000F2284" w:rsidP="000F2284">
      <w:pPr>
        <w:numPr>
          <w:ilvl w:val="0"/>
          <w:numId w:val="5"/>
        </w:numPr>
        <w:spacing w:line="23" w:lineRule="atLeast"/>
        <w:ind w:left="0" w:firstLine="0"/>
        <w:jc w:val="center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lastRenderedPageBreak/>
        <w:t>СРОК ДЕЙСТВИЯ НАСТОЯЩЕГО ДОГОВОРА</w:t>
      </w:r>
    </w:p>
    <w:p w:rsidR="00FE6EED" w:rsidRPr="000F2284" w:rsidRDefault="00FE6EED" w:rsidP="00FE6EED">
      <w:pPr>
        <w:spacing w:line="23" w:lineRule="atLeast"/>
        <w:rPr>
          <w:rFonts w:ascii="Bookman Old Style" w:hAnsi="Bookman Old Style"/>
        </w:rPr>
      </w:pP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4.2. Настоящий договор регулируется действующим законодательством Российской Федерации.</w:t>
      </w:r>
    </w:p>
    <w:p w:rsidR="000F2284" w:rsidRPr="000F228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>4.3.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0F2284" w:rsidRPr="00875364" w:rsidRDefault="000F2284" w:rsidP="000F2284">
      <w:pPr>
        <w:spacing w:line="23" w:lineRule="atLeast"/>
        <w:ind w:right="7"/>
        <w:jc w:val="both"/>
        <w:rPr>
          <w:rFonts w:ascii="Bookman Old Style" w:hAnsi="Bookman Old Style"/>
        </w:rPr>
      </w:pPr>
      <w:r w:rsidRPr="000F2284">
        <w:rPr>
          <w:rFonts w:ascii="Bookman Old Style" w:hAnsi="Bookman Old Style"/>
        </w:rPr>
        <w:t xml:space="preserve">4.4. </w:t>
      </w:r>
      <w:r w:rsidRPr="00875364">
        <w:rPr>
          <w:rFonts w:ascii="Bookman Old Style" w:hAnsi="Bookman Old Style"/>
        </w:rPr>
        <w:t>Настоящий договор составлен в двух экземплярах, по одному для каждой из сторон.</w:t>
      </w:r>
    </w:p>
    <w:p w:rsidR="007179AF" w:rsidRPr="00875364" w:rsidRDefault="007179AF" w:rsidP="000F2284">
      <w:pPr>
        <w:spacing w:line="276" w:lineRule="auto"/>
        <w:rPr>
          <w:rFonts w:ascii="Bookman Old Style" w:hAnsi="Bookman Old Style"/>
        </w:rPr>
      </w:pPr>
    </w:p>
    <w:p w:rsidR="00AF1050" w:rsidRPr="00875364" w:rsidRDefault="007179AF" w:rsidP="000F2284">
      <w:pPr>
        <w:numPr>
          <w:ilvl w:val="0"/>
          <w:numId w:val="5"/>
        </w:numPr>
        <w:spacing w:line="276" w:lineRule="auto"/>
        <w:ind w:left="0" w:firstLine="0"/>
        <w:jc w:val="center"/>
        <w:outlineLvl w:val="0"/>
        <w:rPr>
          <w:rFonts w:ascii="Bookman Old Style" w:hAnsi="Bookman Old Style"/>
        </w:rPr>
      </w:pPr>
      <w:r w:rsidRPr="00875364">
        <w:rPr>
          <w:rFonts w:ascii="Bookman Old Style" w:hAnsi="Bookman Old Style"/>
        </w:rPr>
        <w:t>РЕКВИЗИТЫ СТОРОН:</w:t>
      </w:r>
    </w:p>
    <w:p w:rsidR="001667C7" w:rsidRPr="00875364" w:rsidRDefault="001667C7" w:rsidP="000F2284">
      <w:pPr>
        <w:spacing w:line="276" w:lineRule="auto"/>
        <w:outlineLvl w:val="0"/>
        <w:rPr>
          <w:rFonts w:ascii="Bookman Old Style" w:hAnsi="Bookman Old Style"/>
        </w:rPr>
      </w:pPr>
    </w:p>
    <w:tbl>
      <w:tblPr>
        <w:tblW w:w="0" w:type="auto"/>
        <w:jc w:val="center"/>
        <w:tblLook w:val="04A0"/>
      </w:tblPr>
      <w:tblGrid>
        <w:gridCol w:w="4785"/>
        <w:gridCol w:w="4786"/>
      </w:tblGrid>
      <w:tr w:rsidR="001667C7" w:rsidRPr="00875364" w:rsidTr="009F2002">
        <w:trPr>
          <w:jc w:val="center"/>
        </w:trPr>
        <w:tc>
          <w:tcPr>
            <w:tcW w:w="4785" w:type="dxa"/>
            <w:shd w:val="clear" w:color="auto" w:fill="auto"/>
          </w:tcPr>
          <w:p w:rsidR="001667C7" w:rsidRPr="0087536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875364">
              <w:rPr>
                <w:rFonts w:ascii="Bookman Old Style" w:eastAsia="Calibri" w:hAnsi="Bookman Old Style"/>
                <w:color w:val="282828"/>
                <w:shd w:val="clear" w:color="auto" w:fill="FFFFFF"/>
                <w:lang w:eastAsia="en-US"/>
              </w:rPr>
              <w:t>Организатор торгов</w:t>
            </w:r>
            <w:r w:rsidRPr="00875364">
              <w:rPr>
                <w:rFonts w:ascii="Bookman Old Style" w:hAnsi="Bookman Old Style"/>
                <w:color w:val="282828"/>
                <w:shd w:val="clear" w:color="auto" w:fill="FFFFFF"/>
              </w:rPr>
              <w:t>:</w:t>
            </w:r>
          </w:p>
        </w:tc>
        <w:tc>
          <w:tcPr>
            <w:tcW w:w="4786" w:type="dxa"/>
            <w:shd w:val="clear" w:color="auto" w:fill="auto"/>
          </w:tcPr>
          <w:p w:rsidR="001667C7" w:rsidRPr="00875364" w:rsidRDefault="001667C7" w:rsidP="000F2284">
            <w:pPr>
              <w:spacing w:line="276" w:lineRule="auto"/>
              <w:jc w:val="center"/>
              <w:rPr>
                <w:rFonts w:ascii="Bookman Old Style" w:hAnsi="Bookman Old Style"/>
                <w:color w:val="282828"/>
                <w:shd w:val="clear" w:color="auto" w:fill="FFFFFF"/>
              </w:rPr>
            </w:pPr>
            <w:r w:rsidRPr="00875364">
              <w:rPr>
                <w:rFonts w:ascii="Bookman Old Style" w:hAnsi="Bookman Old Style"/>
              </w:rPr>
              <w:t>Претендент:</w:t>
            </w:r>
          </w:p>
        </w:tc>
      </w:tr>
      <w:tr w:rsidR="004E2E71" w:rsidRPr="00875364" w:rsidTr="009F2002">
        <w:trPr>
          <w:jc w:val="center"/>
        </w:trPr>
        <w:tc>
          <w:tcPr>
            <w:tcW w:w="4785" w:type="dxa"/>
            <w:shd w:val="clear" w:color="auto" w:fill="auto"/>
          </w:tcPr>
          <w:p w:rsidR="004D28D6" w:rsidRPr="00875364" w:rsidRDefault="004D28D6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  <w:bookmarkStart w:id="0" w:name="OLE_LINK1"/>
            <w:bookmarkStart w:id="1" w:name="OLE_LINK2"/>
          </w:p>
          <w:p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/>
                <w:bCs/>
              </w:rPr>
            </w:pPr>
            <w:r w:rsidRPr="00875364">
              <w:rPr>
                <w:rFonts w:ascii="Bookman Old Style" w:hAnsi="Bookman Old Style"/>
                <w:b/>
                <w:bCs/>
              </w:rPr>
              <w:t>ООО «</w:t>
            </w:r>
            <w:r w:rsidR="00C5038D">
              <w:rPr>
                <w:rFonts w:ascii="Bookman Old Style" w:hAnsi="Bookman Old Style"/>
                <w:b/>
                <w:bCs/>
              </w:rPr>
              <w:t>ГУГЛ</w:t>
            </w:r>
            <w:r w:rsidRPr="00875364">
              <w:rPr>
                <w:rFonts w:ascii="Bookman Old Style" w:hAnsi="Bookman Old Style"/>
                <w:b/>
                <w:bCs/>
              </w:rPr>
              <w:t xml:space="preserve">» </w:t>
            </w:r>
          </w:p>
          <w:p w:rsidR="004D28D6" w:rsidRPr="00875364" w:rsidRDefault="004D28D6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</w:p>
          <w:p w:rsidR="00421F9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ОГРН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1057749528100</w:t>
            </w: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, </w:t>
            </w:r>
          </w:p>
          <w:p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ИНН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7704582421</w:t>
            </w:r>
          </w:p>
          <w:p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  <w:bCs/>
                <w:color w:val="000000" w:themeColor="text1"/>
              </w:rPr>
            </w:pPr>
            <w:r w:rsidRPr="00875364">
              <w:rPr>
                <w:rFonts w:ascii="Bookman Old Style" w:hAnsi="Bookman Old Style"/>
                <w:bCs/>
                <w:color w:val="000000" w:themeColor="text1"/>
              </w:rPr>
              <w:t xml:space="preserve">КПП </w:t>
            </w:r>
            <w:r w:rsidR="00C5038D" w:rsidRPr="00C5038D">
              <w:rPr>
                <w:rFonts w:ascii="Bookman Old Style" w:hAnsi="Bookman Old Style"/>
                <w:bCs/>
                <w:color w:val="000000" w:themeColor="text1"/>
              </w:rPr>
              <w:t>770501001</w:t>
            </w:r>
          </w:p>
          <w:p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</w:p>
          <w:p w:rsidR="00B4051E" w:rsidRPr="00875364" w:rsidRDefault="00B4051E" w:rsidP="00B4051E">
            <w:pPr>
              <w:suppressAutoHyphens/>
              <w:autoSpaceDE w:val="0"/>
              <w:autoSpaceDN w:val="0"/>
              <w:adjustRightInd w:val="0"/>
              <w:spacing w:line="23" w:lineRule="atLeast"/>
              <w:jc w:val="both"/>
              <w:rPr>
                <w:rFonts w:ascii="Bookman Old Style" w:hAnsi="Bookman Old Style"/>
              </w:rPr>
            </w:pPr>
            <w:r w:rsidRPr="00875364">
              <w:rPr>
                <w:rFonts w:ascii="Bookman Old Style" w:hAnsi="Bookman Old Style"/>
              </w:rPr>
              <w:t xml:space="preserve">р/с </w:t>
            </w:r>
            <w:r w:rsidR="00C5038D" w:rsidRPr="00C5038D">
              <w:rPr>
                <w:rFonts w:ascii="Bookman Old Style" w:hAnsi="Bookman Old Style"/>
              </w:rPr>
              <w:t>40702810738000499605</w:t>
            </w:r>
            <w:r w:rsidRPr="00875364">
              <w:rPr>
                <w:rFonts w:ascii="Bookman Old Style" w:hAnsi="Bookman Old Style"/>
              </w:rPr>
              <w:t xml:space="preserve"> в ПАО Сбербанк, </w:t>
            </w:r>
          </w:p>
          <w:p w:rsidR="00B4051E" w:rsidRPr="00875364" w:rsidRDefault="00B4051E" w:rsidP="00B4051E">
            <w:pPr>
              <w:rPr>
                <w:rFonts w:ascii="Bookman Old Style" w:hAnsi="Bookman Old Style"/>
                <w:b/>
              </w:rPr>
            </w:pPr>
            <w:r w:rsidRPr="00875364">
              <w:rPr>
                <w:rFonts w:ascii="Bookman Old Style" w:hAnsi="Bookman Old Style"/>
              </w:rPr>
              <w:t>к/с 30101810400000000225, БИК044525225</w:t>
            </w:r>
            <w:r w:rsidRPr="00875364">
              <w:rPr>
                <w:rFonts w:ascii="Bookman Old Style" w:hAnsi="Bookman Old Style"/>
                <w:color w:val="000000"/>
              </w:rPr>
              <w:t>.</w:t>
            </w:r>
          </w:p>
          <w:p w:rsidR="00B4051E" w:rsidRPr="00875364" w:rsidRDefault="00B4051E" w:rsidP="004E2E71">
            <w:pPr>
              <w:rPr>
                <w:rFonts w:ascii="Bookman Old Style" w:hAnsi="Bookman Old Style"/>
                <w:b/>
              </w:rPr>
            </w:pPr>
          </w:p>
          <w:p w:rsidR="00CA515B" w:rsidRPr="00875364" w:rsidRDefault="00CA515B" w:rsidP="004E2E71">
            <w:pPr>
              <w:rPr>
                <w:rFonts w:ascii="Bookman Old Style" w:hAnsi="Bookman Old Style"/>
              </w:rPr>
            </w:pPr>
          </w:p>
          <w:p w:rsidR="00CA515B" w:rsidRPr="00875364" w:rsidRDefault="00CA515B" w:rsidP="004E2E71">
            <w:pPr>
              <w:rPr>
                <w:rFonts w:ascii="Bookman Old Style" w:hAnsi="Bookman Old Style"/>
              </w:rPr>
            </w:pPr>
          </w:p>
          <w:p w:rsidR="004E2E71" w:rsidRPr="00875364" w:rsidRDefault="00C5038D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  <w:r>
              <w:rPr>
                <w:rFonts w:ascii="Bookman Old Style" w:hAnsi="Bookman Old Style"/>
                <w:b/>
                <w:bCs/>
                <w:shd w:val="clear" w:color="auto" w:fill="FFFFFF"/>
              </w:rPr>
              <w:t>Конкурсный управляющий</w:t>
            </w:r>
          </w:p>
          <w:p w:rsidR="004E2E71" w:rsidRPr="00875364" w:rsidRDefault="000D27E6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  <w:r w:rsidRPr="00875364">
              <w:rPr>
                <w:rFonts w:ascii="Bookman Old Style" w:hAnsi="Bookman Old Style"/>
                <w:b/>
                <w:bCs/>
                <w:shd w:val="clear" w:color="auto" w:fill="FFFFFF"/>
              </w:rPr>
              <w:t>ООО «</w:t>
            </w:r>
            <w:r w:rsidR="00C5038D">
              <w:rPr>
                <w:rFonts w:ascii="Bookman Old Style" w:hAnsi="Bookman Old Style"/>
                <w:b/>
                <w:bCs/>
                <w:shd w:val="clear" w:color="auto" w:fill="FFFFFF"/>
              </w:rPr>
              <w:t>ГУГЛ</w:t>
            </w:r>
            <w:r w:rsidRPr="00875364">
              <w:rPr>
                <w:rFonts w:ascii="Bookman Old Style" w:hAnsi="Bookman Old Style"/>
                <w:b/>
                <w:bCs/>
                <w:shd w:val="clear" w:color="auto" w:fill="FFFFFF"/>
              </w:rPr>
              <w:t>»</w:t>
            </w:r>
          </w:p>
          <w:p w:rsidR="004E2E71" w:rsidRPr="00875364" w:rsidRDefault="004E2E71" w:rsidP="004E2E71">
            <w:pPr>
              <w:rPr>
                <w:rFonts w:ascii="Bookman Old Style" w:hAnsi="Bookman Old Style"/>
                <w:b/>
                <w:bCs/>
                <w:shd w:val="clear" w:color="auto" w:fill="FFFFFF"/>
              </w:rPr>
            </w:pPr>
          </w:p>
          <w:p w:rsidR="004E2E71" w:rsidRPr="00875364" w:rsidRDefault="00C5038D" w:rsidP="004E2E71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________________</w:t>
            </w:r>
            <w:r w:rsidR="004E2E71" w:rsidRPr="00875364">
              <w:rPr>
                <w:rFonts w:ascii="Bookman Old Style" w:hAnsi="Bookman Old Style"/>
                <w:b/>
              </w:rPr>
              <w:t xml:space="preserve">/ </w:t>
            </w:r>
            <w:r>
              <w:rPr>
                <w:rFonts w:ascii="Bookman Old Style" w:hAnsi="Bookman Old Style"/>
                <w:b/>
              </w:rPr>
              <w:t>В</w:t>
            </w:r>
            <w:r w:rsidR="000D27E6" w:rsidRPr="00875364">
              <w:rPr>
                <w:rFonts w:ascii="Bookman Old Style" w:hAnsi="Bookman Old Style"/>
                <w:b/>
              </w:rPr>
              <w:t xml:space="preserve">.А. </w:t>
            </w:r>
            <w:r>
              <w:rPr>
                <w:rFonts w:ascii="Bookman Old Style" w:hAnsi="Bookman Old Style"/>
                <w:b/>
              </w:rPr>
              <w:t>Таляровский</w:t>
            </w:r>
          </w:p>
          <w:p w:rsidR="004E2E71" w:rsidRPr="00875364" w:rsidRDefault="004E2E71" w:rsidP="004E2E71">
            <w:pPr>
              <w:spacing w:line="216" w:lineRule="auto"/>
              <w:rPr>
                <w:rFonts w:ascii="Bookman Old Style" w:hAnsi="Bookman Old Style"/>
              </w:rPr>
            </w:pPr>
            <w:r w:rsidRPr="00875364">
              <w:rPr>
                <w:rFonts w:ascii="Bookman Old Style" w:hAnsi="Bookman Old Style"/>
              </w:rPr>
              <w:t xml:space="preserve"> М.П.</w:t>
            </w:r>
            <w:bookmarkEnd w:id="0"/>
            <w:bookmarkEnd w:id="1"/>
          </w:p>
          <w:p w:rsidR="004E2E71" w:rsidRPr="00875364" w:rsidRDefault="004E2E71" w:rsidP="004E2E71">
            <w:pPr>
              <w:spacing w:line="216" w:lineRule="auto"/>
              <w:rPr>
                <w:rFonts w:ascii="Bookman Old Style" w:hAnsi="Bookman Old Style"/>
              </w:rPr>
            </w:pPr>
          </w:p>
        </w:tc>
        <w:tc>
          <w:tcPr>
            <w:tcW w:w="4786" w:type="dxa"/>
            <w:shd w:val="clear" w:color="auto" w:fill="auto"/>
          </w:tcPr>
          <w:p w:rsidR="004E2E71" w:rsidRPr="00875364" w:rsidRDefault="004E2E71" w:rsidP="004E2E71">
            <w:pPr>
              <w:spacing w:line="276" w:lineRule="auto"/>
              <w:rPr>
                <w:rFonts w:ascii="Bookman Old Style" w:hAnsi="Bookman Old Style"/>
                <w:color w:val="282828"/>
                <w:shd w:val="clear" w:color="auto" w:fill="FFFFFF"/>
              </w:rPr>
            </w:pPr>
          </w:p>
        </w:tc>
      </w:tr>
    </w:tbl>
    <w:p w:rsidR="00A41B0B" w:rsidRPr="000F2284" w:rsidRDefault="00A41B0B" w:rsidP="000F2284">
      <w:pPr>
        <w:spacing w:line="276" w:lineRule="auto"/>
        <w:outlineLvl w:val="0"/>
        <w:rPr>
          <w:rFonts w:ascii="Bookman Old Style" w:hAnsi="Bookman Old Style"/>
        </w:rPr>
      </w:pPr>
    </w:p>
    <w:sectPr w:rsidR="00A41B0B" w:rsidRPr="000F2284" w:rsidSect="00E87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E51" w:rsidRDefault="00C36E51">
      <w:r>
        <w:separator/>
      </w:r>
    </w:p>
  </w:endnote>
  <w:endnote w:type="continuationSeparator" w:id="1">
    <w:p w:rsidR="00C36E51" w:rsidRDefault="00C36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E51" w:rsidRDefault="00C36E51">
      <w:r>
        <w:separator/>
      </w:r>
    </w:p>
  </w:footnote>
  <w:footnote w:type="continuationSeparator" w:id="1">
    <w:p w:rsidR="00C36E51" w:rsidRDefault="00C36E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F68FC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3266E08"/>
    <w:multiLevelType w:val="hybridMultilevel"/>
    <w:tmpl w:val="F710A128"/>
    <w:lvl w:ilvl="0" w:tplc="2B06CE5E">
      <w:start w:val="1"/>
      <w:numFmt w:val="bullet"/>
      <w:lvlText w:val="-"/>
      <w:lvlJc w:val="left"/>
      <w:pPr>
        <w:ind w:left="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3AFAE2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C282C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FEB89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DC08F4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9C3128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45AE5BA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0A56DE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4588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FF1957"/>
    <w:multiLevelType w:val="hybridMultilevel"/>
    <w:tmpl w:val="FA42438A"/>
    <w:lvl w:ilvl="0" w:tplc="7642434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211F70"/>
    <w:multiLevelType w:val="multilevel"/>
    <w:tmpl w:val="A80C7F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3CDD2AC7"/>
    <w:multiLevelType w:val="multilevel"/>
    <w:tmpl w:val="87F0A348"/>
    <w:lvl w:ilvl="0">
      <w:start w:val="1"/>
      <w:numFmt w:val="decimal"/>
      <w:lvlText w:val="%1.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15C1DBB"/>
    <w:multiLevelType w:val="multilevel"/>
    <w:tmpl w:val="8892DB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4D5F0B60"/>
    <w:multiLevelType w:val="multilevel"/>
    <w:tmpl w:val="223E13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1050"/>
    <w:rsid w:val="0001105D"/>
    <w:rsid w:val="000347A0"/>
    <w:rsid w:val="000417D6"/>
    <w:rsid w:val="00056993"/>
    <w:rsid w:val="0009018A"/>
    <w:rsid w:val="00094679"/>
    <w:rsid w:val="000B7FC4"/>
    <w:rsid w:val="000D0827"/>
    <w:rsid w:val="000D27E6"/>
    <w:rsid w:val="000D6D35"/>
    <w:rsid w:val="000F2284"/>
    <w:rsid w:val="001667C7"/>
    <w:rsid w:val="00170B1D"/>
    <w:rsid w:val="001B21F7"/>
    <w:rsid w:val="001C0048"/>
    <w:rsid w:val="001C440F"/>
    <w:rsid w:val="001F15DC"/>
    <w:rsid w:val="00203E50"/>
    <w:rsid w:val="0020517B"/>
    <w:rsid w:val="00215A79"/>
    <w:rsid w:val="00215F15"/>
    <w:rsid w:val="0022614A"/>
    <w:rsid w:val="002267DE"/>
    <w:rsid w:val="0024371E"/>
    <w:rsid w:val="002617DA"/>
    <w:rsid w:val="00264050"/>
    <w:rsid w:val="00293F49"/>
    <w:rsid w:val="002A032F"/>
    <w:rsid w:val="002B07F5"/>
    <w:rsid w:val="002B677D"/>
    <w:rsid w:val="002B798E"/>
    <w:rsid w:val="002D4519"/>
    <w:rsid w:val="002D5694"/>
    <w:rsid w:val="002E4F89"/>
    <w:rsid w:val="002F2FB7"/>
    <w:rsid w:val="00315DB3"/>
    <w:rsid w:val="003173FB"/>
    <w:rsid w:val="00387A2D"/>
    <w:rsid w:val="003927D5"/>
    <w:rsid w:val="003B7AEC"/>
    <w:rsid w:val="003F21A6"/>
    <w:rsid w:val="00406640"/>
    <w:rsid w:val="00406E07"/>
    <w:rsid w:val="00411A1C"/>
    <w:rsid w:val="00421F94"/>
    <w:rsid w:val="0042485E"/>
    <w:rsid w:val="00463BA1"/>
    <w:rsid w:val="004652BE"/>
    <w:rsid w:val="00476472"/>
    <w:rsid w:val="00497B56"/>
    <w:rsid w:val="004C53AE"/>
    <w:rsid w:val="004D28D6"/>
    <w:rsid w:val="004E2E71"/>
    <w:rsid w:val="004E35C6"/>
    <w:rsid w:val="004E610C"/>
    <w:rsid w:val="004F25D9"/>
    <w:rsid w:val="005B05C6"/>
    <w:rsid w:val="005F22B7"/>
    <w:rsid w:val="005F3613"/>
    <w:rsid w:val="00600B15"/>
    <w:rsid w:val="00632F52"/>
    <w:rsid w:val="00634372"/>
    <w:rsid w:val="00635DE1"/>
    <w:rsid w:val="0064417B"/>
    <w:rsid w:val="00663FDF"/>
    <w:rsid w:val="00675C36"/>
    <w:rsid w:val="00683731"/>
    <w:rsid w:val="00693586"/>
    <w:rsid w:val="0069409C"/>
    <w:rsid w:val="006A2039"/>
    <w:rsid w:val="006C0488"/>
    <w:rsid w:val="006D0291"/>
    <w:rsid w:val="006E786C"/>
    <w:rsid w:val="00706835"/>
    <w:rsid w:val="007179AF"/>
    <w:rsid w:val="00724C84"/>
    <w:rsid w:val="007303BE"/>
    <w:rsid w:val="00730F73"/>
    <w:rsid w:val="00756AD5"/>
    <w:rsid w:val="00787011"/>
    <w:rsid w:val="0079224F"/>
    <w:rsid w:val="007A6F3B"/>
    <w:rsid w:val="007C0D45"/>
    <w:rsid w:val="007E17A4"/>
    <w:rsid w:val="00830055"/>
    <w:rsid w:val="008350BA"/>
    <w:rsid w:val="0084736F"/>
    <w:rsid w:val="0085690E"/>
    <w:rsid w:val="0087441C"/>
    <w:rsid w:val="00875364"/>
    <w:rsid w:val="0089131F"/>
    <w:rsid w:val="00891694"/>
    <w:rsid w:val="008A320B"/>
    <w:rsid w:val="008C6C1C"/>
    <w:rsid w:val="008C78B2"/>
    <w:rsid w:val="009046BB"/>
    <w:rsid w:val="009121B4"/>
    <w:rsid w:val="0091512E"/>
    <w:rsid w:val="009201F2"/>
    <w:rsid w:val="00922662"/>
    <w:rsid w:val="009333B3"/>
    <w:rsid w:val="00961BC6"/>
    <w:rsid w:val="00984B87"/>
    <w:rsid w:val="00993037"/>
    <w:rsid w:val="009D7136"/>
    <w:rsid w:val="009E6218"/>
    <w:rsid w:val="009E7E0E"/>
    <w:rsid w:val="009F2002"/>
    <w:rsid w:val="00A064B0"/>
    <w:rsid w:val="00A12913"/>
    <w:rsid w:val="00A1653F"/>
    <w:rsid w:val="00A348B3"/>
    <w:rsid w:val="00A41B0B"/>
    <w:rsid w:val="00A43F6F"/>
    <w:rsid w:val="00A57F91"/>
    <w:rsid w:val="00A67C63"/>
    <w:rsid w:val="00A7204D"/>
    <w:rsid w:val="00A96F5B"/>
    <w:rsid w:val="00AC7560"/>
    <w:rsid w:val="00AC756F"/>
    <w:rsid w:val="00AD30E6"/>
    <w:rsid w:val="00AE004B"/>
    <w:rsid w:val="00AE62D0"/>
    <w:rsid w:val="00AF1050"/>
    <w:rsid w:val="00B02666"/>
    <w:rsid w:val="00B15C2A"/>
    <w:rsid w:val="00B17D36"/>
    <w:rsid w:val="00B31769"/>
    <w:rsid w:val="00B4051E"/>
    <w:rsid w:val="00B40781"/>
    <w:rsid w:val="00B76C7F"/>
    <w:rsid w:val="00B80715"/>
    <w:rsid w:val="00BA27E3"/>
    <w:rsid w:val="00BF1BE4"/>
    <w:rsid w:val="00BF495B"/>
    <w:rsid w:val="00C0764C"/>
    <w:rsid w:val="00C17034"/>
    <w:rsid w:val="00C34EB4"/>
    <w:rsid w:val="00C36E51"/>
    <w:rsid w:val="00C5038D"/>
    <w:rsid w:val="00C73068"/>
    <w:rsid w:val="00C8468B"/>
    <w:rsid w:val="00CA515B"/>
    <w:rsid w:val="00CE28DD"/>
    <w:rsid w:val="00CE48D7"/>
    <w:rsid w:val="00CF5052"/>
    <w:rsid w:val="00D06D27"/>
    <w:rsid w:val="00D32BFE"/>
    <w:rsid w:val="00D60702"/>
    <w:rsid w:val="00D72839"/>
    <w:rsid w:val="00D86026"/>
    <w:rsid w:val="00D97D3D"/>
    <w:rsid w:val="00DA204F"/>
    <w:rsid w:val="00DB14F4"/>
    <w:rsid w:val="00DF6370"/>
    <w:rsid w:val="00E11520"/>
    <w:rsid w:val="00E11D10"/>
    <w:rsid w:val="00E16DC4"/>
    <w:rsid w:val="00E17F51"/>
    <w:rsid w:val="00E56E75"/>
    <w:rsid w:val="00E87DD3"/>
    <w:rsid w:val="00E95C0E"/>
    <w:rsid w:val="00EB29F1"/>
    <w:rsid w:val="00ED1A01"/>
    <w:rsid w:val="00EF6C53"/>
    <w:rsid w:val="00F0638B"/>
    <w:rsid w:val="00F24C44"/>
    <w:rsid w:val="00F27FCF"/>
    <w:rsid w:val="00F33817"/>
    <w:rsid w:val="00F345A8"/>
    <w:rsid w:val="00F4595A"/>
    <w:rsid w:val="00F839B5"/>
    <w:rsid w:val="00F9764A"/>
    <w:rsid w:val="00FD0D44"/>
    <w:rsid w:val="00FE39E8"/>
    <w:rsid w:val="00FE6EED"/>
    <w:rsid w:val="00FE7626"/>
    <w:rsid w:val="00FF7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B4051E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667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9A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830055"/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2B677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table" w:styleId="a4">
    <w:name w:val="Table Grid"/>
    <w:basedOn w:val="a1"/>
    <w:uiPriority w:val="59"/>
    <w:rsid w:val="002B6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4652BE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4652BE"/>
    <w:pPr>
      <w:tabs>
        <w:tab w:val="center" w:pos="4677"/>
        <w:tab w:val="right" w:pos="9355"/>
      </w:tabs>
    </w:pPr>
  </w:style>
  <w:style w:type="character" w:customStyle="1" w:styleId="text">
    <w:name w:val="text"/>
    <w:basedOn w:val="a0"/>
    <w:rsid w:val="006C0488"/>
  </w:style>
  <w:style w:type="paragraph" w:customStyle="1" w:styleId="b-articletext">
    <w:name w:val="b-article__text"/>
    <w:basedOn w:val="a"/>
    <w:rsid w:val="003927D5"/>
    <w:pPr>
      <w:spacing w:before="100" w:beforeAutospacing="1" w:after="100" w:afterAutospacing="1"/>
    </w:pPr>
  </w:style>
  <w:style w:type="character" w:customStyle="1" w:styleId="s1">
    <w:name w:val="s1"/>
    <w:rsid w:val="009046BB"/>
  </w:style>
  <w:style w:type="character" w:customStyle="1" w:styleId="20">
    <w:name w:val="Заголовок 2 Знак"/>
    <w:link w:val="2"/>
    <w:uiPriority w:val="9"/>
    <w:semiHidden/>
    <w:rsid w:val="007179AF"/>
    <w:rPr>
      <w:rFonts w:ascii="Cambria" w:hAnsi="Cambria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link w:val="1"/>
    <w:rsid w:val="001667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34"/>
    <w:qFormat/>
    <w:rsid w:val="001667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link w:val="11"/>
    <w:unhideWhenUsed/>
    <w:rsid w:val="00CF5052"/>
    <w:rPr>
      <w:color w:val="0000FF"/>
      <w:u w:val="single"/>
    </w:rPr>
  </w:style>
  <w:style w:type="paragraph" w:customStyle="1" w:styleId="11">
    <w:name w:val="Гиперссылка1"/>
    <w:link w:val="a8"/>
    <w:rsid w:val="00CF5052"/>
    <w:rPr>
      <w:color w:val="0000FF"/>
      <w:u w:val="single"/>
    </w:rPr>
  </w:style>
  <w:style w:type="character" w:styleId="a9">
    <w:name w:val="annotation reference"/>
    <w:basedOn w:val="a0"/>
    <w:semiHidden/>
    <w:unhideWhenUsed/>
    <w:rsid w:val="00BF495B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BF495B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semiHidden/>
    <w:rsid w:val="00BF495B"/>
    <w:rPr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BF495B"/>
    <w:rPr>
      <w:b/>
      <w:bCs/>
    </w:rPr>
  </w:style>
  <w:style w:type="character" w:customStyle="1" w:styleId="ad">
    <w:name w:val="Тема примечания Знак"/>
    <w:basedOn w:val="ab"/>
    <w:link w:val="ac"/>
    <w:semiHidden/>
    <w:rsid w:val="00BF495B"/>
    <w:rPr>
      <w:b/>
      <w:bCs/>
      <w:lang w:val="ru-RU" w:eastAsia="ru-RU"/>
    </w:rPr>
  </w:style>
  <w:style w:type="paragraph" w:styleId="ae">
    <w:name w:val="Balloon Text"/>
    <w:basedOn w:val="a"/>
    <w:link w:val="af"/>
    <w:semiHidden/>
    <w:unhideWhenUsed/>
    <w:rsid w:val="00BF495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BF495B"/>
    <w:rPr>
      <w:rFonts w:ascii="Segoe UI" w:hAnsi="Segoe UI" w:cs="Segoe UI"/>
      <w:sz w:val="18"/>
      <w:szCs w:val="18"/>
      <w:lang w:val="ru-RU" w:eastAsia="ru-RU"/>
    </w:rPr>
  </w:style>
  <w:style w:type="paragraph" w:styleId="af0">
    <w:name w:val="Revision"/>
    <w:hidden/>
    <w:uiPriority w:val="71"/>
    <w:semiHidden/>
    <w:rsid w:val="0064417B"/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40-126705-2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 о задатке</vt:lpstr>
    </vt:vector>
  </TitlesOfParts>
  <Company>--</Company>
  <LinksUpToDate>false</LinksUpToDate>
  <CharactersWithSpaces>5937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 о задатке</dc:title>
  <dc:creator>--</dc:creator>
  <cp:lastModifiedBy>User</cp:lastModifiedBy>
  <cp:revision>7</cp:revision>
  <cp:lastPrinted>2014-04-11T13:56:00Z</cp:lastPrinted>
  <dcterms:created xsi:type="dcterms:W3CDTF">2026-02-04T08:17:00Z</dcterms:created>
  <dcterms:modified xsi:type="dcterms:W3CDTF">2026-02-05T02:24:00Z</dcterms:modified>
</cp:coreProperties>
</file>