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1BC18F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AF48B7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2D6D943" w:rsidR="00230A15" w:rsidRPr="00087495" w:rsidRDefault="00AF48B7">
      <w:pPr>
        <w:ind w:firstLine="709"/>
        <w:jc w:val="both"/>
        <w:rPr>
          <w:bCs/>
          <w:sz w:val="24"/>
          <w:szCs w:val="24"/>
        </w:rPr>
      </w:pPr>
      <w:r w:rsidRPr="00AF48B7">
        <w:rPr>
          <w:bCs/>
          <w:sz w:val="24"/>
          <w:szCs w:val="24"/>
        </w:rPr>
        <w:t xml:space="preserve">Хетагурова Зема </w:t>
      </w:r>
      <w:proofErr w:type="spellStart"/>
      <w:r w:rsidRPr="00AF48B7">
        <w:rPr>
          <w:bCs/>
          <w:sz w:val="24"/>
          <w:szCs w:val="24"/>
        </w:rPr>
        <w:t>Каурбековна</w:t>
      </w:r>
      <w:proofErr w:type="spellEnd"/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AF48B7">
        <w:rPr>
          <w:bCs/>
          <w:sz w:val="24"/>
          <w:szCs w:val="24"/>
        </w:rPr>
        <w:t>Арбитражного суда Республики Северная Осетия - Алания от 11.02.2025 по делу № А61-7391/2024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1F8501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AF48B7" w:rsidRPr="00AF48B7">
        <w:rPr>
          <w:bCs/>
        </w:rPr>
        <w:t>Республики Северная Осетия - Алания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1EF3F724" w:rsidR="00087495" w:rsidRPr="00AF48B7" w:rsidRDefault="00AF48B7" w:rsidP="00087495">
            <w:pPr>
              <w:rPr>
                <w:sz w:val="24"/>
                <w:szCs w:val="24"/>
                <w:highlight w:val="yellow"/>
              </w:rPr>
            </w:pPr>
            <w:r w:rsidRPr="00AF48B7">
              <w:rPr>
                <w:sz w:val="24"/>
                <w:szCs w:val="24"/>
              </w:rPr>
              <w:t xml:space="preserve">Хетагурова Зема </w:t>
            </w:r>
            <w:proofErr w:type="spellStart"/>
            <w:r w:rsidRPr="00AF48B7">
              <w:rPr>
                <w:sz w:val="24"/>
                <w:szCs w:val="24"/>
              </w:rPr>
              <w:t>Каурбековна</w:t>
            </w:r>
            <w:proofErr w:type="spellEnd"/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C66BD2F" w:rsidR="00DB4A31" w:rsidRPr="00AF48B7" w:rsidRDefault="00AF48B7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AF48B7">
              <w:rPr>
                <w:color w:val="000000"/>
                <w:sz w:val="24"/>
                <w:szCs w:val="24"/>
              </w:rPr>
              <w:t>362002, Республика Северная Осетия - Алания, г. Владикавказ, ул. Суворовская, 29/61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6BD700E" w:rsidR="00AD5495" w:rsidRPr="00AF48B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 xml:space="preserve">ИНН </w:t>
            </w:r>
            <w:r w:rsidR="00AF48B7" w:rsidRPr="00AF48B7">
              <w:rPr>
                <w:sz w:val="24"/>
                <w:szCs w:val="24"/>
              </w:rPr>
              <w:t>150301992441</w:t>
            </w:r>
          </w:p>
          <w:p w14:paraId="414738A7" w14:textId="7EFBFBF3" w:rsidR="00AD5495" w:rsidRPr="00AF48B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>СНИЛС</w:t>
            </w:r>
            <w:r w:rsidR="00AD5495" w:rsidRPr="00AF48B7">
              <w:rPr>
                <w:sz w:val="24"/>
                <w:szCs w:val="24"/>
              </w:rPr>
              <w:t xml:space="preserve"> </w:t>
            </w:r>
            <w:r w:rsidR="00AF48B7" w:rsidRPr="00AF48B7">
              <w:rPr>
                <w:sz w:val="24"/>
                <w:szCs w:val="24"/>
              </w:rPr>
              <w:t>062-638-260 62</w:t>
            </w:r>
          </w:p>
          <w:p w14:paraId="64553FD9" w14:textId="0CCE0B8C" w:rsidR="00AD5495" w:rsidRPr="00AF48B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>Реквизиты:</w:t>
            </w:r>
          </w:p>
          <w:p w14:paraId="357F583A" w14:textId="55D4B450" w:rsidR="00AD5495" w:rsidRPr="00AF48B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 xml:space="preserve">р/с </w:t>
            </w:r>
            <w:r w:rsidR="00AF48B7" w:rsidRPr="00AF48B7">
              <w:rPr>
                <w:sz w:val="24"/>
                <w:szCs w:val="24"/>
              </w:rPr>
              <w:t>40817810550221730983</w:t>
            </w:r>
          </w:p>
          <w:p w14:paraId="49C22F22" w14:textId="77777777" w:rsidR="00AF02B3" w:rsidRPr="00AF48B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 xml:space="preserve">в </w:t>
            </w:r>
            <w:r w:rsidR="00AF02B3" w:rsidRPr="00AF48B7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AF48B7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AF48B7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AF48B7">
              <w:rPr>
                <w:sz w:val="24"/>
                <w:szCs w:val="24"/>
              </w:rPr>
              <w:t xml:space="preserve">к/с </w:t>
            </w:r>
            <w:r w:rsidR="00AF02B3" w:rsidRPr="00AF48B7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AF48B7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AF48B7">
              <w:rPr>
                <w:sz w:val="24"/>
                <w:szCs w:val="24"/>
              </w:rPr>
              <w:t xml:space="preserve">БИК </w:t>
            </w:r>
            <w:r w:rsidR="00AF02B3" w:rsidRPr="00AF48B7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AF48B7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9F0D8" w14:textId="77777777" w:rsidR="00611A3E" w:rsidRDefault="00611A3E">
      <w:r>
        <w:separator/>
      </w:r>
    </w:p>
  </w:endnote>
  <w:endnote w:type="continuationSeparator" w:id="0">
    <w:p w14:paraId="46623126" w14:textId="77777777" w:rsidR="00611A3E" w:rsidRDefault="00611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0F45F" w14:textId="77777777" w:rsidR="00611A3E" w:rsidRDefault="00611A3E">
      <w:r>
        <w:separator/>
      </w:r>
    </w:p>
  </w:footnote>
  <w:footnote w:type="continuationSeparator" w:id="0">
    <w:p w14:paraId="69C2A892" w14:textId="77777777" w:rsidR="00611A3E" w:rsidRDefault="00611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67F4D"/>
    <w:rsid w:val="004054AB"/>
    <w:rsid w:val="00423281"/>
    <w:rsid w:val="004437A5"/>
    <w:rsid w:val="00470352"/>
    <w:rsid w:val="0048188C"/>
    <w:rsid w:val="005E7F26"/>
    <w:rsid w:val="005F765E"/>
    <w:rsid w:val="00611A3E"/>
    <w:rsid w:val="006B003E"/>
    <w:rsid w:val="007705CD"/>
    <w:rsid w:val="007B2330"/>
    <w:rsid w:val="0083494D"/>
    <w:rsid w:val="008F73A5"/>
    <w:rsid w:val="009146AD"/>
    <w:rsid w:val="009245D1"/>
    <w:rsid w:val="009B70CD"/>
    <w:rsid w:val="00A74CEE"/>
    <w:rsid w:val="00AA1B99"/>
    <w:rsid w:val="00AD5495"/>
    <w:rsid w:val="00AF02B3"/>
    <w:rsid w:val="00AF48B7"/>
    <w:rsid w:val="00B36856"/>
    <w:rsid w:val="00B67CDD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17</cp:revision>
  <cp:lastPrinted>2021-12-07T09:03:00Z</cp:lastPrinted>
  <dcterms:created xsi:type="dcterms:W3CDTF">2023-10-02T06:22:00Z</dcterms:created>
  <dcterms:modified xsi:type="dcterms:W3CDTF">2026-02-02T08:00:00Z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