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9649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E27B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256350E" w:rsidR="00230A15" w:rsidRPr="00087495" w:rsidRDefault="00DB1EB5">
      <w:pPr>
        <w:ind w:firstLine="709"/>
        <w:jc w:val="both"/>
        <w:rPr>
          <w:bCs/>
          <w:sz w:val="24"/>
          <w:szCs w:val="24"/>
        </w:rPr>
      </w:pPr>
      <w:r w:rsidRPr="00DB1EB5">
        <w:rPr>
          <w:bCs/>
          <w:sz w:val="24"/>
          <w:szCs w:val="24"/>
        </w:rPr>
        <w:t>Макаров Павел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Pr="00DB1EB5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а</w:t>
      </w:r>
      <w:r w:rsidRPr="00DB1EB5">
        <w:rPr>
          <w:bCs/>
          <w:sz w:val="24"/>
          <w:szCs w:val="24"/>
        </w:rPr>
        <w:t xml:space="preserve"> Антон</w:t>
      </w:r>
      <w:r>
        <w:rPr>
          <w:bCs/>
          <w:sz w:val="24"/>
          <w:szCs w:val="24"/>
        </w:rPr>
        <w:t>а</w:t>
      </w:r>
      <w:r w:rsidRPr="00DB1EB5">
        <w:rPr>
          <w:bCs/>
          <w:sz w:val="24"/>
          <w:szCs w:val="24"/>
        </w:rPr>
        <w:t xml:space="preserve"> Сергеевич</w:t>
      </w:r>
      <w:r>
        <w:rPr>
          <w:bCs/>
          <w:sz w:val="24"/>
          <w:szCs w:val="24"/>
        </w:rPr>
        <w:t>а</w:t>
      </w:r>
      <w:r w:rsidRPr="00DB1EB5">
        <w:rPr>
          <w:bCs/>
          <w:sz w:val="24"/>
          <w:szCs w:val="24"/>
        </w:rPr>
        <w:t xml:space="preserve"> (ИНН 540448171022, СНИЛС 154-868-241 00) - член</w:t>
      </w:r>
      <w:r>
        <w:rPr>
          <w:bCs/>
          <w:sz w:val="24"/>
          <w:szCs w:val="24"/>
        </w:rPr>
        <w:t>а</w:t>
      </w:r>
      <w:r w:rsidRPr="00DB1EB5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 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DB1EB5">
        <w:rPr>
          <w:bCs/>
          <w:sz w:val="24"/>
          <w:szCs w:val="24"/>
        </w:rPr>
        <w:t>Арбитражного суда Новосибирской области от 26.06.2025 по делу № А45-17397/2025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6E27B8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033503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361D74" w:rsidRPr="00361D74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C3A47A7" w:rsidR="00087495" w:rsidRPr="00DB1EB5" w:rsidRDefault="00361D74" w:rsidP="00087495">
            <w:pPr>
              <w:rPr>
                <w:sz w:val="24"/>
                <w:szCs w:val="24"/>
                <w:highlight w:val="yellow"/>
              </w:rPr>
            </w:pPr>
            <w:r w:rsidRPr="00361D74">
              <w:rPr>
                <w:sz w:val="24"/>
                <w:szCs w:val="24"/>
              </w:rPr>
              <w:t>Макаров Павел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49A81545" w:rsidR="00087495" w:rsidRPr="00DB1EB5" w:rsidRDefault="00361D74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361D74">
              <w:rPr>
                <w:color w:val="000000"/>
                <w:sz w:val="24"/>
                <w:szCs w:val="24"/>
              </w:rPr>
              <w:t>630120, Новосибирская область, г. Новосибирск, ул. Титова, д.255, кв. 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E61B76F" w:rsidR="00AD5495" w:rsidRPr="00361D7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61D74">
              <w:rPr>
                <w:sz w:val="24"/>
                <w:szCs w:val="24"/>
              </w:rPr>
              <w:t xml:space="preserve">ИНН </w:t>
            </w:r>
            <w:r w:rsidR="00361D74" w:rsidRPr="00361D74">
              <w:rPr>
                <w:sz w:val="24"/>
                <w:szCs w:val="24"/>
              </w:rPr>
              <w:t>423003827447</w:t>
            </w:r>
          </w:p>
          <w:p w14:paraId="414738A7" w14:textId="697F935A" w:rsidR="00AD5495" w:rsidRPr="00361D74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61D74">
              <w:rPr>
                <w:sz w:val="24"/>
                <w:szCs w:val="24"/>
              </w:rPr>
              <w:t>СНИЛС</w:t>
            </w:r>
            <w:r w:rsidR="00AD5495" w:rsidRPr="00361D74">
              <w:rPr>
                <w:sz w:val="24"/>
                <w:szCs w:val="24"/>
              </w:rPr>
              <w:t xml:space="preserve"> </w:t>
            </w:r>
            <w:r w:rsidR="00361D74" w:rsidRPr="00361D74">
              <w:rPr>
                <w:sz w:val="24"/>
                <w:szCs w:val="24"/>
              </w:rPr>
              <w:t>077-009-332 57</w:t>
            </w:r>
          </w:p>
          <w:p w14:paraId="64553FD9" w14:textId="0CCE0B8C" w:rsidR="00AD5495" w:rsidRPr="00361D7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61D74">
              <w:rPr>
                <w:sz w:val="24"/>
                <w:szCs w:val="24"/>
              </w:rPr>
              <w:t>Реквизиты:</w:t>
            </w:r>
          </w:p>
          <w:p w14:paraId="357F583A" w14:textId="43B05F1A" w:rsidR="00AD5495" w:rsidRPr="00361D7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61D74">
              <w:rPr>
                <w:sz w:val="24"/>
                <w:szCs w:val="24"/>
              </w:rPr>
              <w:t xml:space="preserve">р/с </w:t>
            </w:r>
            <w:r w:rsidR="00361D74" w:rsidRPr="00361D74">
              <w:rPr>
                <w:sz w:val="24"/>
                <w:szCs w:val="24"/>
              </w:rPr>
              <w:t>40817810550207614670</w:t>
            </w:r>
          </w:p>
          <w:p w14:paraId="71686E3A" w14:textId="54150407" w:rsidR="00AD5495" w:rsidRPr="00361D7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61D74">
              <w:rPr>
                <w:sz w:val="24"/>
                <w:szCs w:val="24"/>
              </w:rPr>
              <w:t xml:space="preserve">в </w:t>
            </w:r>
            <w:r w:rsidR="00A55770" w:rsidRPr="00361D74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361D7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61D74">
              <w:rPr>
                <w:sz w:val="24"/>
                <w:szCs w:val="24"/>
              </w:rPr>
              <w:t xml:space="preserve">к/с </w:t>
            </w:r>
            <w:r w:rsidR="00A55770" w:rsidRPr="00361D74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DB1EB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361D74">
              <w:rPr>
                <w:sz w:val="24"/>
                <w:szCs w:val="24"/>
              </w:rPr>
              <w:t xml:space="preserve">БИК </w:t>
            </w:r>
            <w:r w:rsidR="00A55770" w:rsidRPr="00361D74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B1EB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F02B5" w14:textId="77777777" w:rsidR="00DA1CC4" w:rsidRDefault="00DA1CC4">
      <w:r>
        <w:separator/>
      </w:r>
    </w:p>
  </w:endnote>
  <w:endnote w:type="continuationSeparator" w:id="0">
    <w:p w14:paraId="38A05644" w14:textId="77777777" w:rsidR="00DA1CC4" w:rsidRDefault="00DA1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D2A49" w14:textId="77777777" w:rsidR="00DA1CC4" w:rsidRDefault="00DA1CC4">
      <w:r>
        <w:separator/>
      </w:r>
    </w:p>
  </w:footnote>
  <w:footnote w:type="continuationSeparator" w:id="0">
    <w:p w14:paraId="73941B5C" w14:textId="77777777" w:rsidR="00DA1CC4" w:rsidRDefault="00DA1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0868"/>
    <w:rsid w:val="00230A15"/>
    <w:rsid w:val="002C252E"/>
    <w:rsid w:val="00361D74"/>
    <w:rsid w:val="004054AB"/>
    <w:rsid w:val="00470352"/>
    <w:rsid w:val="005A7E09"/>
    <w:rsid w:val="00605F30"/>
    <w:rsid w:val="006245CF"/>
    <w:rsid w:val="006B003E"/>
    <w:rsid w:val="006E27B8"/>
    <w:rsid w:val="007241CD"/>
    <w:rsid w:val="007705CD"/>
    <w:rsid w:val="00775C52"/>
    <w:rsid w:val="007B2330"/>
    <w:rsid w:val="007C2082"/>
    <w:rsid w:val="00825999"/>
    <w:rsid w:val="008E7CAF"/>
    <w:rsid w:val="009146AD"/>
    <w:rsid w:val="0091550C"/>
    <w:rsid w:val="009B70CD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01501"/>
    <w:rsid w:val="00DA1CC4"/>
    <w:rsid w:val="00DA4715"/>
    <w:rsid w:val="00DB1EB5"/>
    <w:rsid w:val="00E212AF"/>
    <w:rsid w:val="00E27FFD"/>
    <w:rsid w:val="00E648E7"/>
    <w:rsid w:val="00E83E9C"/>
    <w:rsid w:val="00F2652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16</cp:revision>
  <cp:lastPrinted>2021-12-07T09:03:00Z</cp:lastPrinted>
  <dcterms:created xsi:type="dcterms:W3CDTF">2023-10-02T06:22:00Z</dcterms:created>
  <dcterms:modified xsi:type="dcterms:W3CDTF">2025-12-03T12:57:00Z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