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1136150E" w:rsidR="008D0F6B" w:rsidRPr="008D0F6B" w:rsidRDefault="0002158B" w:rsidP="008D0F6B">
      <w:pPr>
        <w:ind w:firstLine="709"/>
        <w:jc w:val="both"/>
        <w:rPr>
          <w:sz w:val="22"/>
          <w:szCs w:val="22"/>
        </w:rPr>
      </w:pPr>
      <w:r w:rsidRPr="0002158B">
        <w:rPr>
          <w:sz w:val="22"/>
          <w:szCs w:val="22"/>
        </w:rPr>
        <w:t>Трифонов Юрий Николаевич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Pr="0002158B">
        <w:rPr>
          <w:sz w:val="22"/>
          <w:szCs w:val="22"/>
        </w:rPr>
        <w:t>Усков</w:t>
      </w:r>
      <w:r>
        <w:rPr>
          <w:sz w:val="22"/>
          <w:szCs w:val="22"/>
        </w:rPr>
        <w:t>а</w:t>
      </w:r>
      <w:r w:rsidRPr="0002158B">
        <w:rPr>
          <w:sz w:val="22"/>
          <w:szCs w:val="22"/>
        </w:rPr>
        <w:t xml:space="preserve"> Антон</w:t>
      </w:r>
      <w:r>
        <w:rPr>
          <w:sz w:val="22"/>
          <w:szCs w:val="22"/>
        </w:rPr>
        <w:t>а</w:t>
      </w:r>
      <w:r w:rsidRPr="0002158B">
        <w:rPr>
          <w:sz w:val="22"/>
          <w:szCs w:val="22"/>
        </w:rPr>
        <w:t xml:space="preserve"> Сергеевич</w:t>
      </w:r>
      <w:r>
        <w:rPr>
          <w:sz w:val="22"/>
          <w:szCs w:val="22"/>
        </w:rPr>
        <w:t>а</w:t>
      </w:r>
      <w:r w:rsidRPr="0002158B">
        <w:rPr>
          <w:sz w:val="22"/>
          <w:szCs w:val="22"/>
        </w:rPr>
        <w:t xml:space="preserve"> (ИНН 540448171022, СНИЛС 154-868-241 00) - член</w:t>
      </w:r>
      <w:r>
        <w:rPr>
          <w:sz w:val="22"/>
          <w:szCs w:val="22"/>
        </w:rPr>
        <w:t>а</w:t>
      </w:r>
      <w:r w:rsidRPr="0002158B">
        <w:rPr>
          <w:sz w:val="22"/>
          <w:szCs w:val="22"/>
        </w:rPr>
        <w:t xml:space="preserve"> НПС СОПАУ "Альянс управляющих" (ОГРН 1032307154285, ИНН 2312102570, адрес: г. Краснодар, ул. Северная, д.309), действующ</w:t>
      </w:r>
      <w:r>
        <w:rPr>
          <w:sz w:val="22"/>
          <w:szCs w:val="22"/>
        </w:rPr>
        <w:t>его</w:t>
      </w:r>
      <w:r w:rsidRPr="0002158B">
        <w:rPr>
          <w:sz w:val="22"/>
          <w:szCs w:val="22"/>
        </w:rPr>
        <w:t xml:space="preserve"> на основании решения Арбитражного суда Смоленской области от 14.07.2025 по делу № А62-2865/2025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35D8625B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02158B" w:rsidRPr="0002158B">
        <w:rPr>
          <w:rFonts w:ascii="Times New Roman" w:hAnsi="Times New Roman" w:cs="Times New Roman"/>
          <w:szCs w:val="22"/>
        </w:rPr>
        <w:t>Трифонова Юрия Николаевича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765C80" w:rsidRPr="00765C80">
        <w:rPr>
          <w:rFonts w:ascii="Times New Roman" w:hAnsi="Times New Roman" w:cs="Times New Roman"/>
          <w:szCs w:val="22"/>
        </w:rPr>
        <w:t>Трифонова Ю.Н</w:t>
      </w:r>
      <w:r w:rsidR="00EA3063" w:rsidRPr="00765C80">
        <w:rPr>
          <w:rFonts w:ascii="Times New Roman" w:hAnsi="Times New Roman" w:cs="Times New Roman"/>
          <w:szCs w:val="22"/>
        </w:rPr>
        <w:t xml:space="preserve">. </w:t>
      </w:r>
      <w:r w:rsidR="00207B0B" w:rsidRPr="00765C80">
        <w:rPr>
          <w:rFonts w:ascii="Times New Roman" w:hAnsi="Times New Roman" w:cs="Times New Roman"/>
          <w:szCs w:val="22"/>
        </w:rPr>
        <w:t>(протокол №</w:t>
      </w:r>
      <w:r w:rsidR="00765C80" w:rsidRPr="00765C80">
        <w:rPr>
          <w:rFonts w:ascii="Times New Roman" w:hAnsi="Times New Roman" w:cs="Times New Roman"/>
          <w:szCs w:val="22"/>
        </w:rPr>
        <w:t>1</w:t>
      </w:r>
      <w:r w:rsidR="00641543" w:rsidRPr="00765C80">
        <w:rPr>
          <w:rFonts w:ascii="Times New Roman" w:hAnsi="Times New Roman" w:cs="Times New Roman"/>
          <w:szCs w:val="22"/>
        </w:rPr>
        <w:t xml:space="preserve"> от </w:t>
      </w:r>
      <w:r w:rsidR="00765C80" w:rsidRPr="00765C80">
        <w:rPr>
          <w:rFonts w:ascii="Times New Roman" w:hAnsi="Times New Roman" w:cs="Times New Roman"/>
          <w:szCs w:val="22"/>
        </w:rPr>
        <w:t>14</w:t>
      </w:r>
      <w:r w:rsidR="00F90918" w:rsidRPr="00765C80">
        <w:rPr>
          <w:rFonts w:ascii="Times New Roman" w:hAnsi="Times New Roman" w:cs="Times New Roman"/>
          <w:szCs w:val="22"/>
        </w:rPr>
        <w:t>.</w:t>
      </w:r>
      <w:r w:rsidR="00765C80" w:rsidRPr="00765C80">
        <w:rPr>
          <w:rFonts w:ascii="Times New Roman" w:hAnsi="Times New Roman" w:cs="Times New Roman"/>
          <w:szCs w:val="22"/>
        </w:rPr>
        <w:t>01</w:t>
      </w:r>
      <w:r w:rsidR="00F90918" w:rsidRPr="00765C80">
        <w:rPr>
          <w:rFonts w:ascii="Times New Roman" w:hAnsi="Times New Roman" w:cs="Times New Roman"/>
          <w:szCs w:val="22"/>
        </w:rPr>
        <w:t>.202</w:t>
      </w:r>
      <w:r w:rsidR="00765C80" w:rsidRPr="00765C80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1E58D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765C80" w:rsidRPr="00765C80">
        <w:rPr>
          <w:rFonts w:ascii="Times New Roman" w:hAnsi="Times New Roman" w:cs="Times New Roman"/>
          <w:szCs w:val="22"/>
        </w:rPr>
        <w:t>Трифонова Ю.Н.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00FF02D0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765C80" w:rsidRPr="00765C80">
        <w:rPr>
          <w:rFonts w:ascii="Times New Roman" w:hAnsi="Times New Roman" w:cs="Times New Roman"/>
          <w:szCs w:val="22"/>
        </w:rPr>
        <w:t>Трифонова Ю.Н.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1260ABE7" w:rsidR="00E54EEE" w:rsidRPr="0002158B" w:rsidRDefault="00765C80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765C80">
              <w:rPr>
                <w:bCs/>
                <w:sz w:val="22"/>
                <w:szCs w:val="22"/>
              </w:rPr>
              <w:t>Трифонов Юрий Николаевич</w:t>
            </w:r>
          </w:p>
          <w:p w14:paraId="52F01743" w14:textId="0A3BD69B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ИНН </w:t>
            </w:r>
            <w:r w:rsidR="00765C80" w:rsidRPr="00765C80">
              <w:rPr>
                <w:bCs/>
                <w:sz w:val="22"/>
                <w:szCs w:val="22"/>
              </w:rPr>
              <w:t>670500461787</w:t>
            </w:r>
          </w:p>
          <w:p w14:paraId="5FB935F6" w14:textId="00B3AC36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СНИЛС </w:t>
            </w:r>
            <w:r w:rsidR="00765C80" w:rsidRPr="00765C80">
              <w:rPr>
                <w:bCs/>
                <w:sz w:val="22"/>
                <w:szCs w:val="22"/>
              </w:rPr>
              <w:t>083-966-309 09</w:t>
            </w:r>
          </w:p>
          <w:p w14:paraId="5F58094A" w14:textId="3C09E565" w:rsidR="00E4498A" w:rsidRPr="00765C80" w:rsidRDefault="00765C80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216239, Смоленская область, поселок Озерный, </w:t>
            </w:r>
            <w:proofErr w:type="spellStart"/>
            <w:r w:rsidRPr="00765C80">
              <w:rPr>
                <w:bCs/>
                <w:sz w:val="22"/>
                <w:szCs w:val="22"/>
              </w:rPr>
              <w:t>ул</w:t>
            </w:r>
            <w:proofErr w:type="spellEnd"/>
            <w:r w:rsidRPr="00765C80">
              <w:rPr>
                <w:bCs/>
                <w:sz w:val="22"/>
                <w:szCs w:val="22"/>
              </w:rPr>
              <w:t xml:space="preserve"> Ленина, 9/1, 4</w:t>
            </w:r>
          </w:p>
          <w:p w14:paraId="4F693D70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1F1A4A7D" w:rsidR="00DE5051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р/с: </w:t>
            </w:r>
            <w:r w:rsidR="00765C80" w:rsidRPr="00765C80">
              <w:rPr>
                <w:bCs/>
                <w:sz w:val="22"/>
                <w:szCs w:val="22"/>
              </w:rPr>
              <w:t>40817810950204458154</w:t>
            </w:r>
          </w:p>
          <w:p w14:paraId="6C74EADD" w14:textId="0CDF1535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D95E33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02158B" w:rsidRPr="0002158B">
              <w:rPr>
                <w:u w:val="single"/>
              </w:rPr>
              <w:t>А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02158B" w:rsidRPr="0002158B">
              <w:rPr>
                <w:bCs/>
                <w:sz w:val="22"/>
                <w:szCs w:val="22"/>
                <w:u w:val="single"/>
              </w:rPr>
              <w:t>С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 Усков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08AED" w14:textId="77777777" w:rsidR="006C6603" w:rsidRDefault="006C6603" w:rsidP="003C5353">
      <w:r>
        <w:separator/>
      </w:r>
    </w:p>
  </w:endnote>
  <w:endnote w:type="continuationSeparator" w:id="0">
    <w:p w14:paraId="68AA39AE" w14:textId="77777777" w:rsidR="006C6603" w:rsidRDefault="006C6603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28A00" w14:textId="77777777" w:rsidR="006C6603" w:rsidRDefault="006C6603" w:rsidP="003C5353">
      <w:r>
        <w:separator/>
      </w:r>
    </w:p>
  </w:footnote>
  <w:footnote w:type="continuationSeparator" w:id="0">
    <w:p w14:paraId="23EA1DF0" w14:textId="77777777" w:rsidR="006C6603" w:rsidRDefault="006C6603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6603"/>
    <w:rsid w:val="00707714"/>
    <w:rsid w:val="00715B74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76890"/>
    <w:rsid w:val="00A912E9"/>
    <w:rsid w:val="00AB574A"/>
    <w:rsid w:val="00AD58AB"/>
    <w:rsid w:val="00B67B02"/>
    <w:rsid w:val="00BA3F8F"/>
    <w:rsid w:val="00BE796E"/>
    <w:rsid w:val="00C11744"/>
    <w:rsid w:val="00C32C8B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27</cp:revision>
  <dcterms:created xsi:type="dcterms:W3CDTF">2023-05-04T05:46:00Z</dcterms:created>
  <dcterms:modified xsi:type="dcterms:W3CDTF">2026-01-15T09:52:00Z</dcterms:modified>
</cp:coreProperties>
</file>