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026C55F3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612DF1">
        <w:rPr>
          <w:rFonts w:ascii="Times New Roman" w:eastAsia="Times New Roman" w:hAnsi="Times New Roman" w:cs="Times New Roman"/>
          <w:b/>
          <w:lang w:eastAsia="ru-RU"/>
        </w:rPr>
        <w:t>3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21B35510" w:rsidR="00E81AF6" w:rsidRPr="00F40535" w:rsidRDefault="000868C3" w:rsidP="00086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Новосибирск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351BE9">
        <w:rPr>
          <w:rFonts w:ascii="Times New Roman" w:eastAsia="Times New Roman" w:hAnsi="Times New Roman" w:cs="Times New Roman"/>
          <w:lang w:eastAsia="ru-RU"/>
        </w:rPr>
        <w:t>_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0C6C5D64" w:rsidR="00E81AF6" w:rsidRPr="008F1FF6" w:rsidRDefault="00BE5272" w:rsidP="008F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13E0">
        <w:rPr>
          <w:rFonts w:ascii="Times New Roman" w:hAnsi="Times New Roman"/>
          <w:b/>
          <w:bCs/>
        </w:rPr>
        <w:t xml:space="preserve">Финансовый управляющий </w:t>
      </w:r>
      <w:r w:rsidRPr="003D13E0">
        <w:rPr>
          <w:rFonts w:ascii="Times New Roman" w:hAnsi="Times New Roman"/>
          <w:b/>
          <w:bCs/>
          <w:noProof/>
        </w:rPr>
        <w:t>Кузьминовой Марины Анатольевны</w:t>
      </w:r>
      <w:r w:rsidRPr="003D13E0">
        <w:rPr>
          <w:rFonts w:ascii="Times New Roman" w:hAnsi="Times New Roman"/>
          <w:noProof/>
        </w:rPr>
        <w:t xml:space="preserve"> (</w:t>
      </w:r>
      <w:r w:rsidRPr="003D13E0">
        <w:rPr>
          <w:rFonts w:ascii="Times New Roman" w:hAnsi="Times New Roman"/>
          <w:lang w:eastAsia="ru-RU"/>
        </w:rPr>
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ул.Заречная, д. 5, кв. 2; СНИЛС 067-251-281 60, ИНН 545312040582) </w:t>
      </w:r>
      <w:r w:rsidRPr="003D13E0">
        <w:rPr>
          <w:rFonts w:ascii="Times New Roman" w:hAnsi="Times New Roman"/>
          <w:b/>
          <w:bCs/>
          <w:noProof/>
        </w:rPr>
        <w:t>Гарин Максим Евгеньевич</w:t>
      </w:r>
      <w:r w:rsidRPr="003D13E0">
        <w:rPr>
          <w:rFonts w:ascii="Times New Roman" w:hAnsi="Times New Roman"/>
        </w:rPr>
        <w:t xml:space="preserve">, именуемый в дальнейшем «Организатор торгов», </w:t>
      </w:r>
      <w:r w:rsidRPr="003D13E0">
        <w:rPr>
          <w:rFonts w:ascii="Times New Roman" w:hAnsi="Times New Roman"/>
          <w:noProof/>
        </w:rPr>
        <w:t>действующий на основании Решения Арбитражного суда Новосибирской области от 14 января 2025 года по делу № А45-41900/2024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8F1FF6">
        <w:rPr>
          <w:rFonts w:ascii="Times New Roman" w:eastAsia="Times New Roman" w:hAnsi="Times New Roman" w:cs="Times New Roman"/>
        </w:rPr>
        <w:t>именуем</w:t>
      </w:r>
      <w:r>
        <w:rPr>
          <w:rFonts w:ascii="Times New Roman" w:eastAsia="Times New Roman" w:hAnsi="Times New Roman" w:cs="Times New Roman"/>
        </w:rPr>
        <w:t>ый</w:t>
      </w:r>
      <w:r w:rsidR="00E87AAD" w:rsidRPr="008F1FF6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8F1FF6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6614E49B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>__________________________________</w:t>
      </w:r>
      <w:r w:rsidR="004042F3" w:rsidRPr="000258DC">
        <w:rPr>
          <w:rFonts w:ascii="Times New Roman" w:eastAsia="Times New Roman" w:hAnsi="Times New Roman" w:cs="Times New Roman"/>
        </w:rPr>
        <w:t xml:space="preserve">, </w:t>
      </w:r>
      <w:r w:rsidRPr="000258DC">
        <w:rPr>
          <w:rFonts w:ascii="Times New Roman" w:eastAsia="Times New Roman" w:hAnsi="Times New Roman" w:cs="Times New Roman"/>
        </w:rPr>
        <w:t>именуемое</w:t>
      </w:r>
      <w:r w:rsidR="00BE5272">
        <w:rPr>
          <w:rFonts w:ascii="Times New Roman" w:eastAsia="Times New Roman" w:hAnsi="Times New Roman" w:cs="Times New Roman"/>
        </w:rPr>
        <w:t xml:space="preserve"> (-ый/-ая)</w:t>
      </w:r>
      <w:r w:rsidRPr="000258DC">
        <w:rPr>
          <w:rFonts w:ascii="Times New Roman" w:eastAsia="Times New Roman" w:hAnsi="Times New Roman" w:cs="Times New Roman"/>
        </w:rPr>
        <w:t xml:space="preserve">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7FEB47D" w14:textId="5C234D46" w:rsidR="003417A8" w:rsidRPr="00E87AAD" w:rsidRDefault="00E81AF6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0296A52" w14:textId="3FE08DE0" w:rsidR="00612DF1" w:rsidRPr="00612DF1" w:rsidRDefault="00612DF1" w:rsidP="00BE527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12DF1">
        <w:rPr>
          <w:rFonts w:ascii="Times New Roman" w:hAnsi="Times New Roman"/>
          <w:b/>
          <w:bCs/>
          <w:sz w:val="24"/>
          <w:szCs w:val="24"/>
        </w:rPr>
        <w:t xml:space="preserve">Земельный участок. Кадастровый номер: </w:t>
      </w:r>
      <w:r w:rsidRPr="00612DF1">
        <w:rPr>
          <w:rFonts w:ascii="Times New Roman" w:eastAsia="TimesNewRomanPSMT" w:hAnsi="Times New Roman"/>
          <w:b/>
          <w:bCs/>
          <w:sz w:val="24"/>
          <w:szCs w:val="24"/>
        </w:rPr>
        <w:t>55:20:060701:634</w:t>
      </w:r>
      <w:r w:rsidRPr="00612DF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612DF1">
        <w:rPr>
          <w:rFonts w:ascii="Times New Roman" w:eastAsia="TimesNewRomanPSMT" w:hAnsi="Times New Roman"/>
          <w:b/>
          <w:bCs/>
          <w:sz w:val="24"/>
          <w:szCs w:val="24"/>
        </w:rPr>
        <w:t>Виды разрешенного использования объекта недвижимости: для размещения дома индивидуальной жилой застройки</w:t>
      </w:r>
      <w:r w:rsidRPr="00612DF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612DF1">
        <w:rPr>
          <w:rFonts w:ascii="Times New Roman" w:eastAsia="TimesNewRomanPSMT" w:hAnsi="Times New Roman"/>
          <w:b/>
          <w:bCs/>
          <w:sz w:val="24"/>
          <w:szCs w:val="24"/>
        </w:rPr>
        <w:t>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3636м, по направлению на северо-запад от ориентира. Почтовый адрес ориентира: Омская область, р-н Омский, с. Калинино, ул. Гагарина д.17.</w:t>
      </w:r>
      <w:r w:rsidRPr="00612DF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5A97E1F" w14:textId="2817B28C" w:rsidR="00BE5272" w:rsidRPr="00BE5272" w:rsidRDefault="00BE5272" w:rsidP="00BE52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</w:t>
      </w:r>
      <w:r w:rsidRPr="00BE5272">
        <w:rPr>
          <w:rFonts w:ascii="Times New Roman" w:eastAsia="Times New Roman" w:hAnsi="Times New Roman" w:cs="Times New Roman"/>
          <w:lang w:eastAsia="ru-RU"/>
        </w:rPr>
        <w:t>Имущество, указанное в п. 1.1. Договора принадлежит Продавцу на праве совместной собственности с супругом Должника Цепиловым Алексеем Алексеевичем.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4D72B128" w:rsidR="000258DC" w:rsidRPr="00BE5272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</w:t>
      </w:r>
      <w:r w:rsidRPr="00BE5272">
        <w:rPr>
          <w:rFonts w:ascii="Times New Roman" w:eastAsia="Times New Roman" w:hAnsi="Times New Roman" w:cs="Times New Roman"/>
          <w:lang w:eastAsia="ru-RU"/>
        </w:rPr>
        <w:t>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_______</w:t>
      </w:r>
      <w:r w:rsidRPr="00BE5272">
        <w:rPr>
          <w:rFonts w:ascii="Times New Roman" w:eastAsia="Times New Roman" w:hAnsi="Times New Roman" w:cs="Times New Roman"/>
          <w:lang w:eastAsia="ru-RU"/>
        </w:rPr>
        <w:t>)</w:t>
      </w:r>
      <w:r w:rsidR="00D47E0F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5272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лей</w:t>
      </w:r>
      <w:r w:rsidRPr="00BE5272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6865CC9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 xml:space="preserve">Получатель: Кузьминова Марина Анатольевна </w:t>
      </w:r>
    </w:p>
    <w:p w14:paraId="2BA258CC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Счет №40817810150190293430 в филиале "ЦЕНТРАЛЬНЫЙ" ПАО "СОВКОМБАНК"</w:t>
      </w:r>
    </w:p>
    <w:p w14:paraId="0E35526B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БИК 045004763 ИНН 4401116480 ОГРН 1144400000425</w:t>
      </w:r>
    </w:p>
    <w:p w14:paraId="2EA79136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Корр/счет 30101810150040000763</w:t>
      </w:r>
    </w:p>
    <w:p w14:paraId="44032B84" w14:textId="34F647B1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b/>
          <w:bCs/>
          <w:color w:val="000000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КПП 544543001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E5272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0B3DF245" w14:textId="77777777" w:rsidR="000D768F" w:rsidRPr="00F40535" w:rsidRDefault="000D768F" w:rsidP="000D768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9FBD92B" w14:textId="7C87704A" w:rsidR="000D768F" w:rsidRPr="00F40535" w:rsidRDefault="000D768F" w:rsidP="000D768F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4DC731B1" w14:textId="77777777" w:rsidR="000D768F" w:rsidRPr="00817A1E" w:rsidRDefault="000D768F" w:rsidP="000D768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CA42DE" w14:textId="77777777" w:rsidR="000D768F" w:rsidRPr="00817A1E" w:rsidRDefault="000D768F" w:rsidP="000D768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</w:t>
      </w:r>
      <w:r>
        <w:rPr>
          <w:rFonts w:ascii="Times New Roman" w:hAnsi="Times New Roman"/>
        </w:rPr>
        <w:t>2.4</w:t>
      </w:r>
      <w:r w:rsidRPr="00817A1E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3742A40" w14:textId="77777777" w:rsidR="000D768F" w:rsidRDefault="000D768F" w:rsidP="000D768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85866F" w14:textId="77777777" w:rsidR="000D768F" w:rsidRPr="00F40535" w:rsidRDefault="000D768F" w:rsidP="000D768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3409E19" w14:textId="1C08112B" w:rsidR="000D768F" w:rsidRPr="00F40535" w:rsidRDefault="000D768F" w:rsidP="000D76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6. Заключительные положения</w:t>
      </w:r>
    </w:p>
    <w:p w14:paraId="50FDFA33" w14:textId="77777777" w:rsidR="000D768F" w:rsidRPr="00817A1E" w:rsidRDefault="000D768F" w:rsidP="000D768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817A1E">
        <w:rPr>
          <w:rFonts w:ascii="Times New Roman" w:eastAsia="Times New Roman" w:hAnsi="Times New Roman" w:cs="Times New Roman"/>
          <w:lang w:eastAsia="ru-RU"/>
        </w:rPr>
        <w:t xml:space="preserve">6.1. </w:t>
      </w:r>
      <w:r w:rsidRPr="00817A1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A745D8E" w14:textId="77777777" w:rsidR="000D768F" w:rsidRDefault="000D768F" w:rsidP="000D768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1D35E110" w14:textId="77777777" w:rsidR="000D768F" w:rsidRDefault="000D768F" w:rsidP="000D768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707D970" w14:textId="77777777" w:rsidR="000D768F" w:rsidRDefault="000D768F" w:rsidP="000D768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6.2.</w:t>
      </w:r>
      <w:r w:rsidRPr="00817A1E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Новосибирской области.</w:t>
      </w:r>
    </w:p>
    <w:p w14:paraId="432D6120" w14:textId="77777777" w:rsidR="000D768F" w:rsidRPr="00817A1E" w:rsidRDefault="000D768F" w:rsidP="000D768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6.3.</w:t>
      </w:r>
      <w:r w:rsidRPr="00817A1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DA3BCF" w14:textId="2C037764" w:rsidR="00233738" w:rsidRPr="000D768F" w:rsidRDefault="000D768F" w:rsidP="000D76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F40535">
        <w:rPr>
          <w:rFonts w:ascii="Times New Roman" w:eastAsia="Times New Roman" w:hAnsi="Times New Roman" w:cs="Times New Roman"/>
          <w:lang w:eastAsia="ru-RU"/>
        </w:rPr>
        <w:t>. Настоящий Договор составлен в 3 (Трех) экземплярах, имеющих одинаковую юридическую силу, по одному для каждой из Сторон и один для регистрирующего органа.</w:t>
      </w:r>
    </w:p>
    <w:p w14:paraId="41D8934D" w14:textId="77777777" w:rsidR="00233738" w:rsidRDefault="0023373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56695B3" w14:textId="0D2E3CA1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81"/>
        <w:gridCol w:w="4274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79D634F9" w14:textId="63D3BFD1" w:rsidR="00E62057" w:rsidRPr="00E62057" w:rsidRDefault="00BE5272" w:rsidP="002337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3E0">
              <w:rPr>
                <w:rFonts w:ascii="Times New Roman" w:hAnsi="Times New Roman"/>
                <w:b/>
                <w:bCs/>
              </w:rPr>
              <w:t xml:space="preserve">Финансовый управляющий </w:t>
            </w:r>
            <w:r w:rsidRPr="003D13E0">
              <w:rPr>
                <w:rFonts w:ascii="Times New Roman" w:hAnsi="Times New Roman"/>
                <w:b/>
                <w:bCs/>
                <w:noProof/>
              </w:rPr>
              <w:t>Кузьминовой Марины Анатольевны</w:t>
            </w:r>
            <w:r w:rsidRPr="003D13E0">
              <w:rPr>
                <w:rFonts w:ascii="Times New Roman" w:hAnsi="Times New Roman"/>
                <w:noProof/>
              </w:rPr>
              <w:t xml:space="preserve"> (</w:t>
            </w:r>
            <w:r w:rsidRPr="003D13E0">
              <w:rPr>
                <w:rFonts w:ascii="Times New Roman" w:hAnsi="Times New Roman"/>
                <w:lang w:eastAsia="ru-RU"/>
              </w:rPr>
      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ул.Заречная, д. 5, кв. 2; СНИЛС 067-251-281 60, ИНН 545312040582)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C72ADE5" w14:textId="77777777" w:rsidR="00233738" w:rsidRDefault="00233738">
      <w:pPr>
        <w:rPr>
          <w:rFonts w:ascii="Times New Roman" w:hAnsi="Times New Roman" w:cs="Times New Roman"/>
        </w:rPr>
      </w:pPr>
    </w:p>
    <w:p w14:paraId="0CA1F74F" w14:textId="482FB715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</w:t>
      </w:r>
      <w:r w:rsidR="00233738">
        <w:rPr>
          <w:rFonts w:ascii="Times New Roman" w:hAnsi="Times New Roman" w:cs="Times New Roman"/>
        </w:rPr>
        <w:t xml:space="preserve">             </w:t>
      </w:r>
      <w:r w:rsidR="00F550AF">
        <w:rPr>
          <w:rFonts w:ascii="Times New Roman" w:hAnsi="Times New Roman" w:cs="Times New Roman"/>
        </w:rPr>
        <w:t>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6350" w14:textId="77777777" w:rsidR="00383BFA" w:rsidRDefault="00383BFA" w:rsidP="00DE13CC">
      <w:pPr>
        <w:spacing w:after="0" w:line="240" w:lineRule="auto"/>
      </w:pPr>
      <w:r>
        <w:separator/>
      </w:r>
    </w:p>
  </w:endnote>
  <w:endnote w:type="continuationSeparator" w:id="0">
    <w:p w14:paraId="542D5573" w14:textId="77777777" w:rsidR="00383BFA" w:rsidRDefault="00383BFA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1F382A3F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738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C5B3" w14:textId="77777777" w:rsidR="00383BFA" w:rsidRDefault="00383BFA" w:rsidP="00DE13CC">
      <w:pPr>
        <w:spacing w:after="0" w:line="240" w:lineRule="auto"/>
      </w:pPr>
      <w:r>
        <w:separator/>
      </w:r>
    </w:p>
  </w:footnote>
  <w:footnote w:type="continuationSeparator" w:id="0">
    <w:p w14:paraId="3B7E7C6B" w14:textId="77777777" w:rsidR="00383BFA" w:rsidRDefault="00383BFA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51B0825"/>
    <w:multiLevelType w:val="multilevel"/>
    <w:tmpl w:val="493E5FF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7B0B266D"/>
    <w:multiLevelType w:val="multilevel"/>
    <w:tmpl w:val="C6C61D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868C3"/>
    <w:rsid w:val="000B3C79"/>
    <w:rsid w:val="000D768F"/>
    <w:rsid w:val="000E1347"/>
    <w:rsid w:val="00100BC8"/>
    <w:rsid w:val="00116CC2"/>
    <w:rsid w:val="00135045"/>
    <w:rsid w:val="001C27E9"/>
    <w:rsid w:val="001E167D"/>
    <w:rsid w:val="002176E8"/>
    <w:rsid w:val="002329F9"/>
    <w:rsid w:val="00233738"/>
    <w:rsid w:val="00235E11"/>
    <w:rsid w:val="002C5716"/>
    <w:rsid w:val="002D3F57"/>
    <w:rsid w:val="00316842"/>
    <w:rsid w:val="003357B0"/>
    <w:rsid w:val="003417A8"/>
    <w:rsid w:val="003441AA"/>
    <w:rsid w:val="00346DA7"/>
    <w:rsid w:val="00351BE9"/>
    <w:rsid w:val="003547C0"/>
    <w:rsid w:val="00383BFA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44FE1"/>
    <w:rsid w:val="005666C7"/>
    <w:rsid w:val="0058245F"/>
    <w:rsid w:val="005B162C"/>
    <w:rsid w:val="00612DF1"/>
    <w:rsid w:val="00635759"/>
    <w:rsid w:val="00671F90"/>
    <w:rsid w:val="00673A2C"/>
    <w:rsid w:val="006E75A8"/>
    <w:rsid w:val="006F6488"/>
    <w:rsid w:val="00734A64"/>
    <w:rsid w:val="007656FC"/>
    <w:rsid w:val="007948D3"/>
    <w:rsid w:val="007D35C9"/>
    <w:rsid w:val="008D66CF"/>
    <w:rsid w:val="008F1FF6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34B49"/>
    <w:rsid w:val="00B41783"/>
    <w:rsid w:val="00B41C7C"/>
    <w:rsid w:val="00B7786F"/>
    <w:rsid w:val="00B92A51"/>
    <w:rsid w:val="00BC7474"/>
    <w:rsid w:val="00BE5272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30A87337-96AD-4D70-BCF9-43ED409E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basedOn w:val="a"/>
    <w:next w:val="ac"/>
    <w:uiPriority w:val="99"/>
    <w:rsid w:val="00BE527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E527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5C1B-D692-4F27-B044-B0C95AF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4</cp:revision>
  <dcterms:created xsi:type="dcterms:W3CDTF">2025-08-27T04:46:00Z</dcterms:created>
  <dcterms:modified xsi:type="dcterms:W3CDTF">2025-12-02T02:18:00Z</dcterms:modified>
</cp:coreProperties>
</file>