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90BAB" w:rsidRDefault="00A90BAB" w:rsidP="00A90BAB">
      <w:pPr>
        <w:rPr>
          <w:rFonts w:ascii="Times New Roman" w:hAnsi="Times New Roman"/>
          <w:b/>
          <w:bCs/>
          <w:sz w:val="24"/>
          <w:szCs w:val="24"/>
        </w:rPr>
      </w:pPr>
      <w:bookmarkStart w:id="0" w:name="_GoBack"/>
      <w:bookmarkEnd w:id="0"/>
    </w:p>
    <w:p w:rsidR="00A90BAB" w:rsidRDefault="00A90BAB" w:rsidP="00A90BAB">
      <w:pPr>
        <w:jc w:val="center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>ДОГОВОР КУПЛИ-ПРОДАЖИ</w:t>
      </w:r>
    </w:p>
    <w:p w:rsidR="00A90BAB" w:rsidRDefault="00A90BAB" w:rsidP="00A90BAB">
      <w:pPr>
        <w:spacing w:after="0" w:line="240" w:lineRule="auto"/>
        <w:rPr>
          <w:rFonts w:ascii="Times New Roman" w:hAnsi="Times New Roman"/>
          <w:sz w:val="24"/>
          <w:szCs w:val="24"/>
        </w:rPr>
        <w:sectPr w:rsidR="00A90BAB">
          <w:pgSz w:w="11906" w:h="16838"/>
          <w:pgMar w:top="1134" w:right="850" w:bottom="1134" w:left="1701" w:header="708" w:footer="708" w:gutter="0"/>
          <w:cols w:space="720"/>
        </w:sectPr>
      </w:pPr>
    </w:p>
    <w:p w:rsidR="00A90BAB" w:rsidRDefault="00A90BAB" w:rsidP="00A90BAB">
      <w:pPr>
        <w:spacing w:after="0" w:line="240" w:lineRule="auto"/>
        <w:rPr>
          <w:rFonts w:ascii="Times New Roman" w:hAnsi="Times New Roman"/>
          <w:sz w:val="24"/>
          <w:szCs w:val="24"/>
        </w:rPr>
      </w:pPr>
      <w:bookmarkStart w:id="1" w:name="_Hlk162366276"/>
      <w:bookmarkStart w:id="2" w:name="_Hlk159838076"/>
      <w:r>
        <w:rPr>
          <w:rFonts w:ascii="Times New Roman" w:hAnsi="Times New Roman"/>
          <w:sz w:val="24"/>
          <w:szCs w:val="24"/>
        </w:rPr>
        <w:lastRenderedPageBreak/>
        <w:t xml:space="preserve">г. Стерлитамак </w:t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  <w:t xml:space="preserve">                                                                              _______________</w:t>
      </w:r>
    </w:p>
    <w:p w:rsidR="00A90BAB" w:rsidRDefault="00A90BAB" w:rsidP="00A90BAB">
      <w:pPr>
        <w:spacing w:after="0" w:line="240" w:lineRule="auto"/>
        <w:rPr>
          <w:rFonts w:ascii="Times New Roman" w:hAnsi="Times New Roman"/>
          <w:sz w:val="24"/>
          <w:szCs w:val="24"/>
        </w:rPr>
        <w:sectPr w:rsidR="00A90BAB">
          <w:type w:val="continuous"/>
          <w:pgSz w:w="11906" w:h="16838"/>
          <w:pgMar w:top="1134" w:right="850" w:bottom="1134" w:left="1701" w:header="708" w:footer="708" w:gutter="0"/>
          <w:cols w:num="2" w:space="720" w:equalWidth="0">
            <w:col w:w="23276" w:space="709"/>
            <w:col w:w="0"/>
          </w:cols>
        </w:sectPr>
      </w:pPr>
    </w:p>
    <w:p w:rsidR="00A90BAB" w:rsidRDefault="00A90BAB" w:rsidP="00A90BAB">
      <w:pPr>
        <w:spacing w:after="0" w:line="240" w:lineRule="auto"/>
        <w:rPr>
          <w:rFonts w:ascii="Times New Roman" w:hAnsi="Times New Roman"/>
          <w:sz w:val="24"/>
          <w:szCs w:val="24"/>
        </w:rPr>
        <w:sectPr w:rsidR="00A90BAB">
          <w:type w:val="continuous"/>
          <w:pgSz w:w="11906" w:h="16838"/>
          <w:pgMar w:top="1134" w:right="850" w:bottom="1134" w:left="1701" w:header="708" w:footer="708" w:gutter="0"/>
          <w:cols w:num="2" w:space="720" w:equalWidth="0">
            <w:col w:w="5599" w:space="709"/>
            <w:col w:w="3047"/>
          </w:cols>
        </w:sectPr>
      </w:pPr>
    </w:p>
    <w:bookmarkEnd w:id="1"/>
    <w:p w:rsidR="00A90BAB" w:rsidRDefault="00A90BAB" w:rsidP="00A90BAB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A90BAB" w:rsidRDefault="00A90BAB" w:rsidP="00A90BAB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bookmarkStart w:id="3" w:name="_Hlk161919974"/>
      <w:bookmarkStart w:id="4" w:name="_Hlk159838064"/>
      <w:bookmarkEnd w:id="2"/>
      <w:proofErr w:type="spellStart"/>
      <w:r>
        <w:rPr>
          <w:rFonts w:ascii="Times New Roman" w:hAnsi="Times New Roman"/>
          <w:sz w:val="24"/>
          <w:szCs w:val="24"/>
        </w:rPr>
        <w:t>Зарипова</w:t>
      </w:r>
      <w:proofErr w:type="spellEnd"/>
      <w:r>
        <w:rPr>
          <w:rFonts w:ascii="Times New Roman" w:hAnsi="Times New Roman"/>
          <w:sz w:val="24"/>
          <w:szCs w:val="24"/>
        </w:rPr>
        <w:t xml:space="preserve"> Элина </w:t>
      </w:r>
      <w:proofErr w:type="spellStart"/>
      <w:r>
        <w:rPr>
          <w:rFonts w:ascii="Times New Roman" w:hAnsi="Times New Roman"/>
          <w:sz w:val="24"/>
          <w:szCs w:val="24"/>
        </w:rPr>
        <w:t>Фагимовна</w:t>
      </w:r>
      <w:proofErr w:type="spellEnd"/>
      <w:r>
        <w:rPr>
          <w:rFonts w:ascii="Times New Roman" w:hAnsi="Times New Roman"/>
          <w:sz w:val="24"/>
          <w:szCs w:val="24"/>
        </w:rPr>
        <w:t>, именуемый (-</w:t>
      </w:r>
      <w:proofErr w:type="spellStart"/>
      <w:r>
        <w:rPr>
          <w:rFonts w:ascii="Times New Roman" w:hAnsi="Times New Roman"/>
          <w:sz w:val="24"/>
          <w:szCs w:val="24"/>
        </w:rPr>
        <w:t>ая</w:t>
      </w:r>
      <w:proofErr w:type="spellEnd"/>
      <w:r>
        <w:rPr>
          <w:rFonts w:ascii="Times New Roman" w:hAnsi="Times New Roman"/>
          <w:sz w:val="24"/>
          <w:szCs w:val="24"/>
        </w:rPr>
        <w:t xml:space="preserve">)  в дальнейшем </w:t>
      </w:r>
      <w:r>
        <w:rPr>
          <w:rFonts w:ascii="Times New Roman" w:hAnsi="Times New Roman"/>
          <w:b/>
          <w:sz w:val="24"/>
          <w:szCs w:val="24"/>
        </w:rPr>
        <w:t>«Продавец»,</w:t>
      </w:r>
      <w:r>
        <w:rPr>
          <w:rFonts w:ascii="Times New Roman" w:hAnsi="Times New Roman"/>
          <w:sz w:val="24"/>
          <w:szCs w:val="24"/>
        </w:rPr>
        <w:t xml:space="preserve"> в лице финансового управляющего </w:t>
      </w:r>
      <w:proofErr w:type="spellStart"/>
      <w:r>
        <w:rPr>
          <w:rFonts w:ascii="Times New Roman" w:hAnsi="Times New Roman"/>
          <w:sz w:val="24"/>
          <w:szCs w:val="24"/>
        </w:rPr>
        <w:t>Миндиярова</w:t>
      </w:r>
      <w:proofErr w:type="spellEnd"/>
      <w:r>
        <w:rPr>
          <w:rFonts w:ascii="Times New Roman" w:hAnsi="Times New Roman"/>
          <w:sz w:val="24"/>
          <w:szCs w:val="24"/>
        </w:rPr>
        <w:t xml:space="preserve"> Расула </w:t>
      </w:r>
      <w:proofErr w:type="spellStart"/>
      <w:r>
        <w:rPr>
          <w:rFonts w:ascii="Times New Roman" w:hAnsi="Times New Roman"/>
          <w:sz w:val="24"/>
          <w:szCs w:val="24"/>
        </w:rPr>
        <w:t>Рашитовича</w:t>
      </w:r>
      <w:proofErr w:type="spellEnd"/>
      <w:r>
        <w:rPr>
          <w:rFonts w:ascii="Times New Roman" w:hAnsi="Times New Roman"/>
          <w:sz w:val="24"/>
          <w:szCs w:val="24"/>
        </w:rPr>
        <w:t>, действующего на основании решения Арбитражного суда Республики Башкортостан от 03.07.2025 по делу                                        № А07-17139/2025, с одной стороны, и _________________________, именуемое (-</w:t>
      </w:r>
      <w:proofErr w:type="spellStart"/>
      <w:r>
        <w:rPr>
          <w:rFonts w:ascii="Times New Roman" w:hAnsi="Times New Roman"/>
          <w:sz w:val="24"/>
          <w:szCs w:val="24"/>
        </w:rPr>
        <w:t>ый</w:t>
      </w:r>
      <w:proofErr w:type="spellEnd"/>
      <w:r>
        <w:rPr>
          <w:rFonts w:ascii="Times New Roman" w:hAnsi="Times New Roman"/>
          <w:sz w:val="24"/>
          <w:szCs w:val="24"/>
        </w:rPr>
        <w:t xml:space="preserve">, </w:t>
      </w:r>
      <w:proofErr w:type="gramStart"/>
      <w:r>
        <w:rPr>
          <w:rFonts w:ascii="Times New Roman" w:hAnsi="Times New Roman"/>
          <w:sz w:val="24"/>
          <w:szCs w:val="24"/>
        </w:rPr>
        <w:t>-</w:t>
      </w:r>
      <w:proofErr w:type="spellStart"/>
      <w:r>
        <w:rPr>
          <w:rFonts w:ascii="Times New Roman" w:hAnsi="Times New Roman"/>
          <w:sz w:val="24"/>
          <w:szCs w:val="24"/>
        </w:rPr>
        <w:t>а</w:t>
      </w:r>
      <w:proofErr w:type="gramEnd"/>
      <w:r>
        <w:rPr>
          <w:rFonts w:ascii="Times New Roman" w:hAnsi="Times New Roman"/>
          <w:sz w:val="24"/>
          <w:szCs w:val="24"/>
        </w:rPr>
        <w:t>я</w:t>
      </w:r>
      <w:proofErr w:type="spellEnd"/>
      <w:r>
        <w:rPr>
          <w:rFonts w:ascii="Times New Roman" w:hAnsi="Times New Roman"/>
          <w:sz w:val="24"/>
          <w:szCs w:val="24"/>
        </w:rPr>
        <w:t xml:space="preserve">)                            в дальнейшем </w:t>
      </w:r>
      <w:r>
        <w:rPr>
          <w:rFonts w:ascii="Times New Roman" w:hAnsi="Times New Roman"/>
          <w:b/>
          <w:sz w:val="24"/>
          <w:szCs w:val="24"/>
        </w:rPr>
        <w:t>«Покупатель»,</w:t>
      </w:r>
      <w:r>
        <w:rPr>
          <w:rFonts w:ascii="Times New Roman" w:hAnsi="Times New Roman"/>
          <w:sz w:val="24"/>
          <w:szCs w:val="24"/>
        </w:rPr>
        <w:t xml:space="preserve"> </w:t>
      </w:r>
      <w:bookmarkEnd w:id="3"/>
      <w:r>
        <w:rPr>
          <w:rFonts w:ascii="Times New Roman" w:hAnsi="Times New Roman"/>
          <w:sz w:val="24"/>
          <w:szCs w:val="24"/>
        </w:rPr>
        <w:t>с другой стороны, вместе именуемые «Стороны»,</w:t>
      </w:r>
      <w:bookmarkEnd w:id="4"/>
      <w:r>
        <w:rPr>
          <w:rFonts w:ascii="Times New Roman" w:hAnsi="Times New Roman"/>
          <w:sz w:val="24"/>
          <w:szCs w:val="24"/>
        </w:rPr>
        <w:t xml:space="preserve"> заключили настоящий договор о нижеследующем:</w:t>
      </w:r>
    </w:p>
    <w:p w:rsidR="00A90BAB" w:rsidRDefault="00A90BAB" w:rsidP="00A90BAB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A90BAB" w:rsidRDefault="00A90BAB" w:rsidP="00A90BAB">
      <w:pPr>
        <w:pStyle w:val="a3"/>
        <w:numPr>
          <w:ilvl w:val="0"/>
          <w:numId w:val="1"/>
        </w:numPr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Предмет договора</w:t>
      </w:r>
    </w:p>
    <w:p w:rsidR="00A90BAB" w:rsidRDefault="00A90BAB" w:rsidP="00A90BAB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Продавец обязуется передать в собственность Покупателю, а Покупатель - принять и оплатить в соответствии с условиями настоящего Договора следующее имущество (далее по тексту – Имущество): </w:t>
      </w:r>
      <w:r>
        <w:rPr>
          <w:rFonts w:ascii="Times New Roman" w:hAnsi="Times New Roman"/>
          <w:b/>
          <w:sz w:val="24"/>
          <w:szCs w:val="24"/>
        </w:rPr>
        <w:t>________________________________________</w:t>
      </w:r>
    </w:p>
    <w:p w:rsidR="00A90BAB" w:rsidRDefault="00A90BAB" w:rsidP="00A90BAB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Имущество принадлежит Продавцу на праве собственности, о чем свидетельствует </w:t>
      </w:r>
      <w:r>
        <w:rPr>
          <w:rFonts w:ascii="Times New Roman" w:hAnsi="Times New Roman"/>
          <w:sz w:val="24"/>
          <w:szCs w:val="24"/>
          <w:u w:val="single"/>
        </w:rPr>
        <w:t>______________________________</w:t>
      </w:r>
      <w:r>
        <w:rPr>
          <w:rFonts w:ascii="Times New Roman" w:hAnsi="Times New Roman"/>
          <w:sz w:val="24"/>
          <w:szCs w:val="24"/>
        </w:rPr>
        <w:t>.</w:t>
      </w:r>
    </w:p>
    <w:p w:rsidR="00A90BAB" w:rsidRDefault="00A90BAB" w:rsidP="00A90BAB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Указанное в п. 1.1. настоящего договора Имущество </w:t>
      </w:r>
      <w:r>
        <w:rPr>
          <w:rFonts w:ascii="Times New Roman" w:hAnsi="Times New Roman"/>
          <w:bCs/>
          <w:sz w:val="24"/>
          <w:szCs w:val="24"/>
        </w:rPr>
        <w:t>является предметом залога АО «</w:t>
      </w:r>
      <w:proofErr w:type="spellStart"/>
      <w:r>
        <w:rPr>
          <w:rFonts w:ascii="Times New Roman" w:hAnsi="Times New Roman"/>
          <w:bCs/>
          <w:sz w:val="24"/>
          <w:szCs w:val="24"/>
        </w:rPr>
        <w:t>ТБанк</w:t>
      </w:r>
      <w:proofErr w:type="spellEnd"/>
      <w:r>
        <w:rPr>
          <w:rFonts w:ascii="Times New Roman" w:hAnsi="Times New Roman"/>
          <w:bCs/>
          <w:sz w:val="24"/>
          <w:szCs w:val="24"/>
        </w:rPr>
        <w:t>».</w:t>
      </w:r>
    </w:p>
    <w:p w:rsidR="00A90BAB" w:rsidRDefault="00A90BAB" w:rsidP="00A90BAB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>На момент подписания договора купли-продажи обременения, ограничения, аресты отсутствуют.</w:t>
      </w:r>
    </w:p>
    <w:p w:rsidR="00A90BAB" w:rsidRDefault="00A90BAB" w:rsidP="00A90BAB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A90BAB" w:rsidRDefault="00A90BAB" w:rsidP="00A90BAB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Обязанности Сторон</w:t>
      </w:r>
    </w:p>
    <w:p w:rsidR="00A90BAB" w:rsidRDefault="00A90BAB" w:rsidP="00A90BAB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2.1. Продавец обязан:</w:t>
      </w:r>
    </w:p>
    <w:p w:rsidR="00A90BAB" w:rsidRDefault="00A90BAB" w:rsidP="00A90BAB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2.1.1. Подготовить Имущество к передаче, включая составление передаточного акта, указанного в п.  4.1. настоящего договора.</w:t>
      </w:r>
    </w:p>
    <w:p w:rsidR="00A90BAB" w:rsidRDefault="00A90BAB" w:rsidP="00A90BAB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2.1.2. Передать Покупателю Имущество по акту в срок, установленный п. 4.2. настоящего договора.</w:t>
      </w:r>
    </w:p>
    <w:p w:rsidR="00A90BAB" w:rsidRDefault="00A90BAB" w:rsidP="00A90BAB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2.1.3. Представить Покупателю все документы необходимые.</w:t>
      </w:r>
    </w:p>
    <w:p w:rsidR="00A90BAB" w:rsidRDefault="00A90BAB" w:rsidP="00A90BAB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2.2. Покупатель обязан:</w:t>
      </w:r>
    </w:p>
    <w:p w:rsidR="00A90BAB" w:rsidRDefault="00A90BAB" w:rsidP="00A90BAB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2.2.1. Оплатить цену, указанную в п. 3.1. настоящего договора, в порядке, предусмотренном настоящим договором.</w:t>
      </w:r>
    </w:p>
    <w:p w:rsidR="00A90BAB" w:rsidRDefault="00A90BAB" w:rsidP="00A90BAB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2.2.2. Перед принятием Имущества осмотреть предаваемое Имущество и при отсутствии мотивированных претензий к состоянию имущества, принять Имущество, подписав передаточный акт. </w:t>
      </w:r>
    </w:p>
    <w:p w:rsidR="00A90BAB" w:rsidRDefault="00A90BAB" w:rsidP="00A90BAB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2.2.3. </w:t>
      </w:r>
      <w:proofErr w:type="gramStart"/>
      <w:r>
        <w:rPr>
          <w:rFonts w:ascii="Times New Roman" w:hAnsi="Times New Roman"/>
          <w:sz w:val="24"/>
          <w:szCs w:val="24"/>
        </w:rPr>
        <w:t>Покупатель уведомлен о том, что Продажа заложенного имущества в порядке, предусмотренном ФЗ «О несостоятельности (банкротстве)» №127-ФЗ от 26.10.2002г. (пунктами 4,5,8 – 19 статьи 110, пунктом 3 статьи 111, абзацем третьим пункта 4.1 статьи 138), приводит к прекращению права залога в силу закона применительно к подпункту 4 пункта 1 статьи 352 ГК РФ, абзацу шестому пункта 5 статьи 18.1 ФЗ «О</w:t>
      </w:r>
      <w:proofErr w:type="gramEnd"/>
      <w:r>
        <w:rPr>
          <w:rFonts w:ascii="Times New Roman" w:hAnsi="Times New Roman"/>
          <w:sz w:val="24"/>
          <w:szCs w:val="24"/>
        </w:rPr>
        <w:t xml:space="preserve"> несостоятельности (банкротстве)» №127-ФЗ от 26.10.2002 г.</w:t>
      </w:r>
    </w:p>
    <w:p w:rsidR="00A90BAB" w:rsidRDefault="00A90BAB" w:rsidP="00A90BAB">
      <w:pPr>
        <w:spacing w:after="0" w:line="240" w:lineRule="auto"/>
        <w:jc w:val="both"/>
        <w:rPr>
          <w:rFonts w:ascii="Times New Roman" w:hAnsi="Times New Roman"/>
          <w:sz w:val="18"/>
          <w:szCs w:val="24"/>
        </w:rPr>
      </w:pPr>
    </w:p>
    <w:p w:rsidR="00A90BAB" w:rsidRDefault="00A90BAB" w:rsidP="00A90BAB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Стоимость Имущества и порядок его оплаты</w:t>
      </w:r>
    </w:p>
    <w:p w:rsidR="00A90BAB" w:rsidRDefault="00A90BAB" w:rsidP="00A90BAB">
      <w:pPr>
        <w:pStyle w:val="a3"/>
        <w:spacing w:after="0" w:line="240" w:lineRule="auto"/>
        <w:rPr>
          <w:rFonts w:ascii="Times New Roman" w:hAnsi="Times New Roman"/>
          <w:b/>
          <w:sz w:val="10"/>
          <w:szCs w:val="24"/>
        </w:rPr>
      </w:pPr>
    </w:p>
    <w:p w:rsidR="00A90BAB" w:rsidRDefault="00A90BAB" w:rsidP="00A90BAB">
      <w:pPr>
        <w:spacing w:after="0" w:line="240" w:lineRule="auto"/>
        <w:ind w:firstLine="709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3.1. Общая стоимость Имущества составляет</w:t>
      </w:r>
      <w:proofErr w:type="gramStart"/>
      <w:r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b/>
          <w:sz w:val="24"/>
          <w:szCs w:val="24"/>
        </w:rPr>
        <w:t xml:space="preserve">_________ (_______________) </w:t>
      </w:r>
      <w:proofErr w:type="gramEnd"/>
      <w:r>
        <w:rPr>
          <w:rFonts w:ascii="Times New Roman" w:hAnsi="Times New Roman"/>
          <w:b/>
          <w:sz w:val="24"/>
          <w:szCs w:val="24"/>
        </w:rPr>
        <w:t>руб.                      00 коп.</w:t>
      </w:r>
      <w:r>
        <w:rPr>
          <w:rFonts w:ascii="Times New Roman" w:hAnsi="Times New Roman"/>
          <w:b/>
          <w:sz w:val="24"/>
          <w:szCs w:val="24"/>
        </w:rPr>
        <w:tab/>
      </w:r>
    </w:p>
    <w:p w:rsidR="00A90BAB" w:rsidRDefault="00A90BAB" w:rsidP="00A90BAB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3.2. Задаток в сумме</w:t>
      </w:r>
      <w:proofErr w:type="gramStart"/>
      <w:r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b/>
          <w:sz w:val="24"/>
          <w:szCs w:val="24"/>
        </w:rPr>
        <w:t xml:space="preserve">_____________ (_______________) </w:t>
      </w:r>
      <w:proofErr w:type="gramEnd"/>
      <w:r>
        <w:rPr>
          <w:rFonts w:ascii="Times New Roman" w:hAnsi="Times New Roman"/>
          <w:b/>
          <w:sz w:val="24"/>
          <w:szCs w:val="24"/>
        </w:rPr>
        <w:t>руб. 00 коп</w:t>
      </w:r>
      <w:r>
        <w:rPr>
          <w:rFonts w:ascii="Times New Roman" w:hAnsi="Times New Roman"/>
          <w:sz w:val="24"/>
          <w:szCs w:val="24"/>
        </w:rPr>
        <w:t>., внесенный Покупателем в обеспечение исполнения обязательств как участника торгов, засчитывается в счет оплаты Имущества.</w:t>
      </w:r>
    </w:p>
    <w:p w:rsidR="00A90BAB" w:rsidRDefault="00A90BAB" w:rsidP="00A90BAB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lastRenderedPageBreak/>
        <w:t>3.3. За вычетом суммы задатка Покупатель должен уплатить</w:t>
      </w:r>
      <w:proofErr w:type="gramStart"/>
      <w:r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b/>
          <w:sz w:val="24"/>
          <w:szCs w:val="24"/>
        </w:rPr>
        <w:t xml:space="preserve">______________                                   (__________________) </w:t>
      </w:r>
      <w:proofErr w:type="gramEnd"/>
      <w:r>
        <w:rPr>
          <w:rFonts w:ascii="Times New Roman" w:hAnsi="Times New Roman"/>
          <w:b/>
          <w:sz w:val="24"/>
          <w:szCs w:val="24"/>
        </w:rPr>
        <w:t>руб. 00 коп</w:t>
      </w:r>
      <w:r>
        <w:rPr>
          <w:rFonts w:ascii="Times New Roman" w:hAnsi="Times New Roman"/>
          <w:sz w:val="24"/>
          <w:szCs w:val="24"/>
        </w:rPr>
        <w:t>., не позднее 30 календарных дней со дня подписания настоящего договора. Оплата производится на расчетный счет Продавца, указанный в разделе 7 настоящего договора.</w:t>
      </w:r>
    </w:p>
    <w:p w:rsidR="00A90BAB" w:rsidRDefault="00A90BAB" w:rsidP="00A90BAB">
      <w:pPr>
        <w:spacing w:after="0" w:line="240" w:lineRule="auto"/>
        <w:jc w:val="both"/>
        <w:rPr>
          <w:rFonts w:ascii="Times New Roman" w:hAnsi="Times New Roman"/>
          <w:sz w:val="16"/>
          <w:szCs w:val="24"/>
        </w:rPr>
      </w:pPr>
    </w:p>
    <w:p w:rsidR="00A90BAB" w:rsidRDefault="00A90BAB" w:rsidP="00A90BAB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Передача Имущества</w:t>
      </w:r>
    </w:p>
    <w:p w:rsidR="00A90BAB" w:rsidRDefault="00A90BAB" w:rsidP="00A90BAB">
      <w:pPr>
        <w:pStyle w:val="a3"/>
        <w:spacing w:after="0" w:line="240" w:lineRule="auto"/>
        <w:rPr>
          <w:rFonts w:ascii="Times New Roman" w:hAnsi="Times New Roman"/>
          <w:b/>
          <w:sz w:val="6"/>
          <w:szCs w:val="24"/>
        </w:rPr>
      </w:pPr>
    </w:p>
    <w:p w:rsidR="00A90BAB" w:rsidRDefault="00A90BAB" w:rsidP="00A90BAB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4.1.  Передача Имущества Продавцом и принятие его Покупателем осуществляется по подписываемому сторонами передаточному акту.</w:t>
      </w:r>
    </w:p>
    <w:p w:rsidR="00A90BAB" w:rsidRDefault="00A90BAB" w:rsidP="00A90BAB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4.2. Передача Имущества должна быть осуществлена в течение 10 рабочих дней со дня его полной оплаты, </w:t>
      </w:r>
      <w:proofErr w:type="gramStart"/>
      <w:r>
        <w:rPr>
          <w:rFonts w:ascii="Times New Roman" w:hAnsi="Times New Roman"/>
          <w:sz w:val="24"/>
          <w:szCs w:val="24"/>
        </w:rPr>
        <w:t>согласно раздела</w:t>
      </w:r>
      <w:proofErr w:type="gramEnd"/>
      <w:r>
        <w:rPr>
          <w:rFonts w:ascii="Times New Roman" w:hAnsi="Times New Roman"/>
          <w:sz w:val="24"/>
          <w:szCs w:val="24"/>
        </w:rPr>
        <w:t xml:space="preserve"> 3 настоящего договора.</w:t>
      </w:r>
    </w:p>
    <w:p w:rsidR="00A90BAB" w:rsidRDefault="00A90BAB" w:rsidP="00A90BAB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4.3. Риск случайной гибели или случайного повреждения Имущества переходят на Покупателя с момента подписания сторонами  передаточного акта, указанного в п. 4.1. настоящего договора.</w:t>
      </w:r>
    </w:p>
    <w:p w:rsidR="00A90BAB" w:rsidRDefault="00A90BAB" w:rsidP="00A90BAB">
      <w:pPr>
        <w:spacing w:after="0" w:line="240" w:lineRule="auto"/>
        <w:jc w:val="both"/>
        <w:rPr>
          <w:rFonts w:ascii="Times New Roman" w:hAnsi="Times New Roman"/>
          <w:sz w:val="14"/>
          <w:szCs w:val="24"/>
        </w:rPr>
      </w:pPr>
    </w:p>
    <w:p w:rsidR="00A90BAB" w:rsidRDefault="00A90BAB" w:rsidP="00A90BAB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Ответственность Сторон</w:t>
      </w:r>
    </w:p>
    <w:p w:rsidR="00A90BAB" w:rsidRDefault="00A90BAB" w:rsidP="00A90BAB">
      <w:pPr>
        <w:pStyle w:val="a3"/>
        <w:spacing w:after="0" w:line="240" w:lineRule="auto"/>
        <w:ind w:left="360"/>
        <w:rPr>
          <w:rFonts w:ascii="Times New Roman" w:hAnsi="Times New Roman"/>
          <w:b/>
          <w:sz w:val="6"/>
          <w:szCs w:val="24"/>
        </w:rPr>
      </w:pPr>
    </w:p>
    <w:p w:rsidR="00A90BAB" w:rsidRDefault="00A90BAB" w:rsidP="00A90BAB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За невыполнение или ненадлежащее выполнение обязательств по настоящему Договору виновная сторона несет ответственность в соответствии с законодательством Российской Федерации и настоящим Договором.</w:t>
      </w:r>
    </w:p>
    <w:p w:rsidR="00A90BAB" w:rsidRDefault="00A90BAB" w:rsidP="00A90BAB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Стороны договорились, что не поступление денежных сре</w:t>
      </w:r>
      <w:proofErr w:type="gramStart"/>
      <w:r>
        <w:rPr>
          <w:rFonts w:ascii="Times New Roman" w:hAnsi="Times New Roman"/>
          <w:sz w:val="24"/>
          <w:szCs w:val="24"/>
        </w:rPr>
        <w:t>дств в сч</w:t>
      </w:r>
      <w:proofErr w:type="gramEnd"/>
      <w:r>
        <w:rPr>
          <w:rFonts w:ascii="Times New Roman" w:hAnsi="Times New Roman"/>
          <w:sz w:val="24"/>
          <w:szCs w:val="24"/>
        </w:rPr>
        <w:t>ет оплаты Имущества в сумме и в сроки, указанные в п. 3.3 настоящего Договора, считается отказом Покупателя от исполнения обязательств по оплате Имущества. В этом случае Продавец вправе отказаться от исполнения своих обязательств по настоящему Договору, письменно уведомив Покупателя о расторжении настоящего Договора.</w:t>
      </w:r>
    </w:p>
    <w:p w:rsidR="00A90BAB" w:rsidRDefault="00A90BAB" w:rsidP="00A90BAB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Настоящий Договор считается расторгнутым с момента направления Продавцом указанного уведомления, при этом Покупатель теряет право на получение Имущества и утрачивает внесенный задаток. В данном случае оформление Сторонами дополнительного соглашения о расторжении настоящего Договора не требуется.</w:t>
      </w:r>
    </w:p>
    <w:p w:rsidR="00A90BAB" w:rsidRDefault="00A90BAB" w:rsidP="00A90BAB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  <w:sz w:val="16"/>
          <w:szCs w:val="24"/>
        </w:rPr>
      </w:pPr>
    </w:p>
    <w:p w:rsidR="00A90BAB" w:rsidRDefault="00A90BAB" w:rsidP="00A90BAB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Заключительные положения</w:t>
      </w:r>
    </w:p>
    <w:p w:rsidR="00A90BAB" w:rsidRDefault="00A90BAB" w:rsidP="00A90BAB">
      <w:pPr>
        <w:pStyle w:val="a3"/>
        <w:spacing w:after="0" w:line="240" w:lineRule="auto"/>
        <w:rPr>
          <w:rFonts w:ascii="Times New Roman" w:hAnsi="Times New Roman"/>
          <w:b/>
          <w:sz w:val="12"/>
          <w:szCs w:val="24"/>
        </w:rPr>
      </w:pPr>
    </w:p>
    <w:p w:rsidR="00A90BAB" w:rsidRDefault="00A90BAB" w:rsidP="00A90BAB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Настоящий Договор вступает в силу с момента его подписания и прекращает свое действие </w:t>
      </w:r>
      <w:proofErr w:type="gramStart"/>
      <w:r>
        <w:rPr>
          <w:rFonts w:ascii="Times New Roman" w:hAnsi="Times New Roman"/>
          <w:sz w:val="24"/>
          <w:szCs w:val="24"/>
        </w:rPr>
        <w:t>при</w:t>
      </w:r>
      <w:proofErr w:type="gramEnd"/>
      <w:r>
        <w:rPr>
          <w:rFonts w:ascii="Times New Roman" w:hAnsi="Times New Roman"/>
          <w:sz w:val="24"/>
          <w:szCs w:val="24"/>
        </w:rPr>
        <w:t>:</w:t>
      </w:r>
    </w:p>
    <w:p w:rsidR="00A90BAB" w:rsidRDefault="00A90BAB" w:rsidP="00A90BAB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- надлежащем </w:t>
      </w:r>
      <w:proofErr w:type="gramStart"/>
      <w:r>
        <w:rPr>
          <w:rFonts w:ascii="Times New Roman" w:hAnsi="Times New Roman"/>
          <w:sz w:val="24"/>
          <w:szCs w:val="24"/>
        </w:rPr>
        <w:t>исполнении</w:t>
      </w:r>
      <w:proofErr w:type="gramEnd"/>
      <w:r>
        <w:rPr>
          <w:rFonts w:ascii="Times New Roman" w:hAnsi="Times New Roman"/>
          <w:sz w:val="24"/>
          <w:szCs w:val="24"/>
        </w:rPr>
        <w:t xml:space="preserve"> Сторонами своих обязательств;</w:t>
      </w:r>
    </w:p>
    <w:p w:rsidR="00A90BAB" w:rsidRDefault="00A90BAB" w:rsidP="00A90BAB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- </w:t>
      </w:r>
      <w:proofErr w:type="gramStart"/>
      <w:r>
        <w:rPr>
          <w:rFonts w:ascii="Times New Roman" w:hAnsi="Times New Roman"/>
          <w:sz w:val="24"/>
          <w:szCs w:val="24"/>
        </w:rPr>
        <w:t>расторжении</w:t>
      </w:r>
      <w:proofErr w:type="gramEnd"/>
      <w:r>
        <w:rPr>
          <w:rFonts w:ascii="Times New Roman" w:hAnsi="Times New Roman"/>
          <w:sz w:val="24"/>
          <w:szCs w:val="24"/>
        </w:rPr>
        <w:t xml:space="preserve"> в предусмотренных законодательством Российской Федерации и настоящим Договором случаях.</w:t>
      </w:r>
    </w:p>
    <w:p w:rsidR="00A90BAB" w:rsidRDefault="00A90BAB" w:rsidP="00A90BAB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i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Споры и разногласия, возникающие из настоящего договора или в связи с ним, будут решаться сторонами путем переговоров. При не достижении согласия споры и разногласия подлежат рассмотрению </w:t>
      </w:r>
      <w:proofErr w:type="gramStart"/>
      <w:r>
        <w:rPr>
          <w:rFonts w:ascii="Times New Roman" w:hAnsi="Times New Roman"/>
          <w:sz w:val="24"/>
          <w:szCs w:val="24"/>
        </w:rPr>
        <w:t>в</w:t>
      </w:r>
      <w:proofErr w:type="gramEnd"/>
      <w:r>
        <w:rPr>
          <w:rFonts w:ascii="Times New Roman" w:hAnsi="Times New Roman"/>
          <w:sz w:val="24"/>
          <w:szCs w:val="24"/>
        </w:rPr>
        <w:t xml:space="preserve"> </w:t>
      </w:r>
      <w:proofErr w:type="gramStart"/>
      <w:r>
        <w:rPr>
          <w:rFonts w:ascii="Times New Roman" w:hAnsi="Times New Roman"/>
          <w:sz w:val="24"/>
          <w:szCs w:val="24"/>
        </w:rPr>
        <w:t>АС</w:t>
      </w:r>
      <w:proofErr w:type="gramEnd"/>
      <w:r>
        <w:rPr>
          <w:rFonts w:ascii="Times New Roman" w:hAnsi="Times New Roman"/>
          <w:sz w:val="24"/>
          <w:szCs w:val="24"/>
        </w:rPr>
        <w:t xml:space="preserve"> региона рассмотрения </w:t>
      </w:r>
      <w:proofErr w:type="spellStart"/>
      <w:r>
        <w:rPr>
          <w:rFonts w:ascii="Times New Roman" w:hAnsi="Times New Roman"/>
          <w:sz w:val="24"/>
          <w:szCs w:val="24"/>
        </w:rPr>
        <w:t>банкротного</w:t>
      </w:r>
      <w:proofErr w:type="spellEnd"/>
      <w:r>
        <w:rPr>
          <w:rFonts w:ascii="Times New Roman" w:hAnsi="Times New Roman"/>
          <w:sz w:val="24"/>
          <w:szCs w:val="24"/>
        </w:rPr>
        <w:t xml:space="preserve"> дела должника.</w:t>
      </w:r>
    </w:p>
    <w:p w:rsidR="00A90BAB" w:rsidRDefault="00A90BAB" w:rsidP="00A90BAB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Во всем ином, не предусмотренном настоящим Договором, Стороны руководствуются действующим законодательством Российской Федерации.</w:t>
      </w:r>
    </w:p>
    <w:p w:rsidR="00A90BAB" w:rsidRDefault="00A90BAB" w:rsidP="00A90BAB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Настоящий Договор составлен в трех экземплярах, имеющих одинаковую юридическую силу, по одному экземпляру для каждой из Сторон.</w:t>
      </w:r>
    </w:p>
    <w:p w:rsidR="00A90BAB" w:rsidRDefault="00A90BAB" w:rsidP="00A90BAB">
      <w:pPr>
        <w:pStyle w:val="a3"/>
        <w:spacing w:after="0" w:line="240" w:lineRule="auto"/>
        <w:ind w:left="709"/>
        <w:jc w:val="both"/>
        <w:rPr>
          <w:rFonts w:ascii="Times New Roman" w:hAnsi="Times New Roman"/>
          <w:sz w:val="24"/>
          <w:szCs w:val="24"/>
        </w:rPr>
      </w:pPr>
    </w:p>
    <w:p w:rsidR="00A90BAB" w:rsidRDefault="00A90BAB" w:rsidP="00A90BAB">
      <w:pPr>
        <w:pStyle w:val="a3"/>
        <w:spacing w:after="0" w:line="240" w:lineRule="auto"/>
        <w:ind w:left="709"/>
        <w:jc w:val="both"/>
        <w:rPr>
          <w:rFonts w:ascii="Times New Roman" w:hAnsi="Times New Roman"/>
          <w:sz w:val="24"/>
          <w:szCs w:val="24"/>
        </w:rPr>
      </w:pPr>
    </w:p>
    <w:p w:rsidR="00A90BAB" w:rsidRDefault="00A90BAB" w:rsidP="00A90BAB">
      <w:pPr>
        <w:pStyle w:val="a3"/>
        <w:spacing w:after="0" w:line="240" w:lineRule="auto"/>
        <w:ind w:left="709"/>
        <w:jc w:val="both"/>
        <w:rPr>
          <w:rFonts w:ascii="Times New Roman" w:hAnsi="Times New Roman"/>
          <w:sz w:val="24"/>
          <w:szCs w:val="24"/>
        </w:rPr>
      </w:pPr>
    </w:p>
    <w:p w:rsidR="00A90BAB" w:rsidRDefault="00A90BAB" w:rsidP="00A90BAB">
      <w:pPr>
        <w:pStyle w:val="a3"/>
        <w:spacing w:after="0" w:line="240" w:lineRule="auto"/>
        <w:ind w:left="709"/>
        <w:jc w:val="both"/>
        <w:rPr>
          <w:rFonts w:ascii="Times New Roman" w:hAnsi="Times New Roman"/>
          <w:sz w:val="24"/>
          <w:szCs w:val="24"/>
        </w:rPr>
      </w:pPr>
    </w:p>
    <w:p w:rsidR="00A90BAB" w:rsidRDefault="00A90BAB" w:rsidP="00A90BAB">
      <w:pPr>
        <w:pStyle w:val="a3"/>
        <w:spacing w:after="0" w:line="240" w:lineRule="auto"/>
        <w:ind w:left="709"/>
        <w:jc w:val="both"/>
        <w:rPr>
          <w:rFonts w:ascii="Times New Roman" w:hAnsi="Times New Roman"/>
          <w:sz w:val="24"/>
          <w:szCs w:val="24"/>
        </w:rPr>
      </w:pPr>
    </w:p>
    <w:p w:rsidR="00A90BAB" w:rsidRDefault="00A90BAB" w:rsidP="00A90BAB">
      <w:pPr>
        <w:pStyle w:val="a3"/>
        <w:spacing w:after="0" w:line="240" w:lineRule="auto"/>
        <w:ind w:left="709"/>
        <w:jc w:val="both"/>
        <w:rPr>
          <w:rFonts w:ascii="Times New Roman" w:hAnsi="Times New Roman"/>
          <w:sz w:val="24"/>
          <w:szCs w:val="24"/>
        </w:rPr>
      </w:pPr>
    </w:p>
    <w:p w:rsidR="00A90BAB" w:rsidRDefault="00A90BAB" w:rsidP="00A90BAB">
      <w:pPr>
        <w:pStyle w:val="a3"/>
        <w:spacing w:after="0" w:line="240" w:lineRule="auto"/>
        <w:ind w:left="709"/>
        <w:jc w:val="both"/>
        <w:rPr>
          <w:rFonts w:ascii="Times New Roman" w:hAnsi="Times New Roman"/>
          <w:sz w:val="24"/>
          <w:szCs w:val="24"/>
        </w:rPr>
      </w:pPr>
    </w:p>
    <w:p w:rsidR="00A90BAB" w:rsidRDefault="00A90BAB" w:rsidP="00A90BAB">
      <w:pPr>
        <w:pStyle w:val="a3"/>
        <w:spacing w:after="0" w:line="240" w:lineRule="auto"/>
        <w:ind w:left="709"/>
        <w:jc w:val="both"/>
        <w:rPr>
          <w:rFonts w:ascii="Times New Roman" w:hAnsi="Times New Roman"/>
          <w:sz w:val="24"/>
          <w:szCs w:val="24"/>
        </w:rPr>
      </w:pPr>
    </w:p>
    <w:p w:rsidR="00A90BAB" w:rsidRDefault="00A90BAB" w:rsidP="00A90BAB">
      <w:pPr>
        <w:pStyle w:val="a3"/>
        <w:spacing w:after="0" w:line="240" w:lineRule="auto"/>
        <w:ind w:left="0"/>
        <w:jc w:val="both"/>
        <w:rPr>
          <w:rFonts w:ascii="Times New Roman" w:hAnsi="Times New Roman"/>
          <w:sz w:val="24"/>
          <w:szCs w:val="24"/>
        </w:rPr>
      </w:pPr>
    </w:p>
    <w:p w:rsidR="00A90BAB" w:rsidRDefault="00A90BAB" w:rsidP="00A90BAB">
      <w:pPr>
        <w:pStyle w:val="a3"/>
        <w:spacing w:after="0" w:line="240" w:lineRule="auto"/>
        <w:ind w:left="0"/>
        <w:jc w:val="both"/>
        <w:rPr>
          <w:rFonts w:ascii="Times New Roman" w:hAnsi="Times New Roman"/>
          <w:sz w:val="24"/>
          <w:szCs w:val="24"/>
        </w:rPr>
      </w:pPr>
    </w:p>
    <w:p w:rsidR="00A90BAB" w:rsidRDefault="00A90BAB" w:rsidP="00A90BAB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lastRenderedPageBreak/>
        <w:t>Реквизиты сторон</w:t>
      </w:r>
    </w:p>
    <w:tbl>
      <w:tblPr>
        <w:tblW w:w="0" w:type="auto"/>
        <w:tblInd w:w="40" w:type="dxa"/>
        <w:tblCellMar>
          <w:left w:w="40" w:type="dxa"/>
          <w:right w:w="40" w:type="dxa"/>
        </w:tblCellMar>
        <w:tblLook w:val="04A0" w:firstRow="1" w:lastRow="0" w:firstColumn="1" w:lastColumn="0" w:noHBand="0" w:noVBand="1"/>
      </w:tblPr>
      <w:tblGrid>
        <w:gridCol w:w="4820"/>
        <w:gridCol w:w="4575"/>
      </w:tblGrid>
      <w:tr w:rsidR="00A90BAB" w:rsidTr="00A90BAB">
        <w:tc>
          <w:tcPr>
            <w:tcW w:w="4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A90BAB" w:rsidRDefault="00A90BAB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pacing w:val="-2"/>
                <w:sz w:val="24"/>
                <w:szCs w:val="24"/>
                <w:lang w:eastAsia="ru-RU"/>
              </w:rPr>
              <w:t>Продавец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A90BAB" w:rsidRDefault="00A90BAB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pacing w:val="-1"/>
                <w:sz w:val="24"/>
                <w:szCs w:val="24"/>
                <w:lang w:eastAsia="ru-RU"/>
              </w:rPr>
              <w:t>Покупатель</w:t>
            </w:r>
          </w:p>
        </w:tc>
      </w:tr>
      <w:tr w:rsidR="00A90BAB" w:rsidTr="00A90BAB">
        <w:tc>
          <w:tcPr>
            <w:tcW w:w="4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90BAB" w:rsidRDefault="00A90BAB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Зарипова</w:t>
            </w:r>
            <w:proofErr w:type="spellEnd"/>
            <w:r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 xml:space="preserve"> Элина </w:t>
            </w:r>
            <w:proofErr w:type="spellStart"/>
            <w:r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Фагимовна</w:t>
            </w:r>
            <w:proofErr w:type="spellEnd"/>
          </w:p>
          <w:p w:rsidR="00A90BAB" w:rsidRDefault="00A90BAB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</w:p>
          <w:p w:rsidR="00A90BAB" w:rsidRDefault="00A90BAB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A90BAB" w:rsidRDefault="00A90BAB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A90BAB" w:rsidRDefault="00A90BAB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Получатель: </w:t>
            </w:r>
            <w:proofErr w:type="spellStart"/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Зарипова</w:t>
            </w:r>
            <w:proofErr w:type="spellEnd"/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Элина </w:t>
            </w:r>
            <w:proofErr w:type="spellStart"/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Фагимовна</w:t>
            </w:r>
            <w:proofErr w:type="spellEnd"/>
          </w:p>
          <w:p w:rsidR="00A90BAB" w:rsidRDefault="00A90BAB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ФИЛИАЛ "ЦЕНТРАЛЬНЫЙ" ПАО</w:t>
            </w:r>
          </w:p>
          <w:p w:rsidR="00A90BAB" w:rsidRDefault="00A90BAB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"СОВКОМБАНК</w:t>
            </w:r>
            <w:proofErr w:type="gramStart"/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"(</w:t>
            </w:r>
            <w:proofErr w:type="gramEnd"/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БЕРДСК)</w:t>
            </w:r>
          </w:p>
          <w:p w:rsidR="00A90BAB" w:rsidRDefault="00A90BAB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н/с 40817810250207093481</w:t>
            </w:r>
          </w:p>
          <w:p w:rsidR="00A90BAB" w:rsidRDefault="00A90BAB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к/с 30101810150040000763</w:t>
            </w:r>
          </w:p>
          <w:p w:rsidR="00A90BAB" w:rsidRDefault="00A90BAB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БИК 045004763</w:t>
            </w:r>
          </w:p>
          <w:p w:rsidR="00A90BAB" w:rsidRDefault="00A90BAB">
            <w:pPr>
              <w:widowControl w:val="0"/>
              <w:shd w:val="clear" w:color="auto" w:fill="FFFFFF"/>
              <w:tabs>
                <w:tab w:val="center" w:pos="237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ИНН 4401116480</w:t>
            </w:r>
          </w:p>
          <w:p w:rsidR="00A90BAB" w:rsidRDefault="00A90BAB">
            <w:pPr>
              <w:widowControl w:val="0"/>
              <w:shd w:val="clear" w:color="auto" w:fill="FFFFFF"/>
              <w:tabs>
                <w:tab w:val="center" w:pos="237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КПП 544543001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ab/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90BAB" w:rsidRDefault="00A90BAB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</w:p>
          <w:p w:rsidR="00A90BAB" w:rsidRDefault="00A90BAB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A90BAB" w:rsidTr="00A90BAB">
        <w:trPr>
          <w:trHeight w:val="818"/>
        </w:trPr>
        <w:tc>
          <w:tcPr>
            <w:tcW w:w="4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A90BAB" w:rsidRDefault="00A90BAB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Финансовый управляющий </w:t>
            </w:r>
            <w:proofErr w:type="spellStart"/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Зариповой</w:t>
            </w:r>
            <w:proofErr w:type="spellEnd"/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Э.Ф.</w:t>
            </w:r>
          </w:p>
          <w:p w:rsidR="00A90BAB" w:rsidRDefault="00A90BAB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______________________  </w:t>
            </w:r>
            <w:proofErr w:type="spellStart"/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Миндияров</w:t>
            </w:r>
            <w:proofErr w:type="spellEnd"/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Р.Р.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90BAB" w:rsidRDefault="00A90BAB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4"/>
                <w:szCs w:val="24"/>
                <w:lang w:eastAsia="ru-RU"/>
              </w:rPr>
            </w:pPr>
          </w:p>
          <w:p w:rsidR="00A90BAB" w:rsidRDefault="00A90BAB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pacing w:val="-2"/>
                <w:sz w:val="24"/>
                <w:szCs w:val="24"/>
                <w:lang w:eastAsia="ru-RU"/>
              </w:rPr>
              <w:t>___________________ _______________</w:t>
            </w:r>
          </w:p>
        </w:tc>
      </w:tr>
    </w:tbl>
    <w:p w:rsidR="00A90BAB" w:rsidRDefault="00A90BAB" w:rsidP="00A90BAB">
      <w:pPr>
        <w:autoSpaceDE w:val="0"/>
        <w:autoSpaceDN w:val="0"/>
        <w:spacing w:after="0" w:line="240" w:lineRule="auto"/>
        <w:rPr>
          <w:rFonts w:ascii="Times New Roman" w:hAnsi="Times New Roman"/>
          <w:sz w:val="24"/>
          <w:szCs w:val="24"/>
        </w:rPr>
      </w:pPr>
    </w:p>
    <w:p w:rsidR="00A90BAB" w:rsidRDefault="00A90BAB" w:rsidP="00A90BAB">
      <w:pPr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br w:type="page"/>
      </w:r>
      <w:r>
        <w:rPr>
          <w:rFonts w:ascii="Times New Roman" w:eastAsia="Times New Roman" w:hAnsi="Times New Roman"/>
          <w:b/>
          <w:sz w:val="24"/>
          <w:szCs w:val="24"/>
          <w:lang w:eastAsia="ru-RU"/>
        </w:rPr>
        <w:lastRenderedPageBreak/>
        <w:t>АКТ ПРИЁМА-ПЕРЕДАЧИ</w:t>
      </w:r>
    </w:p>
    <w:p w:rsidR="00A90BAB" w:rsidRDefault="00A90BAB" w:rsidP="00A90BAB">
      <w:pPr>
        <w:autoSpaceDE w:val="0"/>
        <w:autoSpaceDN w:val="0"/>
        <w:spacing w:after="0" w:line="240" w:lineRule="auto"/>
        <w:ind w:firstLine="720"/>
        <w:jc w:val="center"/>
        <w:rPr>
          <w:rFonts w:ascii="Times New Roman" w:eastAsia="Times New Roman" w:hAnsi="Times New Roman"/>
          <w:color w:val="FF0000"/>
          <w:sz w:val="24"/>
          <w:szCs w:val="24"/>
          <w:lang w:eastAsia="ru-RU"/>
        </w:rPr>
      </w:pPr>
    </w:p>
    <w:p w:rsidR="00A90BAB" w:rsidRDefault="00A90BAB" w:rsidP="00A90BAB">
      <w:pPr>
        <w:spacing w:after="0" w:line="240" w:lineRule="auto"/>
        <w:rPr>
          <w:rFonts w:ascii="Times New Roman" w:hAnsi="Times New Roman"/>
          <w:sz w:val="24"/>
          <w:szCs w:val="24"/>
        </w:rPr>
        <w:sectPr w:rsidR="00A90BAB">
          <w:type w:val="continuous"/>
          <w:pgSz w:w="11906" w:h="16838"/>
          <w:pgMar w:top="1134" w:right="850" w:bottom="1134" w:left="1701" w:header="708" w:footer="708" w:gutter="0"/>
          <w:cols w:space="720"/>
        </w:sectPr>
      </w:pPr>
    </w:p>
    <w:p w:rsidR="00A90BAB" w:rsidRDefault="00A90BAB" w:rsidP="00A90BAB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lastRenderedPageBreak/>
        <w:t xml:space="preserve">г. Стерлитамак </w:t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  <w:t xml:space="preserve">                                                                   «___» _________ 2025 г.</w:t>
      </w:r>
    </w:p>
    <w:p w:rsidR="00A90BAB" w:rsidRDefault="00A90BAB" w:rsidP="00A90BAB">
      <w:pPr>
        <w:spacing w:after="0" w:line="240" w:lineRule="auto"/>
        <w:rPr>
          <w:rFonts w:ascii="Times New Roman" w:hAnsi="Times New Roman"/>
          <w:sz w:val="24"/>
          <w:szCs w:val="24"/>
          <w:lang w:eastAsia="ru-RU"/>
        </w:rPr>
        <w:sectPr w:rsidR="00A90BAB">
          <w:type w:val="continuous"/>
          <w:pgSz w:w="11906" w:h="16838"/>
          <w:pgMar w:top="1134" w:right="850" w:bottom="1134" w:left="1701" w:header="708" w:footer="708" w:gutter="0"/>
          <w:cols w:num="2" w:space="720" w:equalWidth="0">
            <w:col w:w="23276" w:space="709"/>
            <w:col w:w="0"/>
          </w:cols>
        </w:sectPr>
      </w:pPr>
    </w:p>
    <w:p w:rsidR="00A90BAB" w:rsidRDefault="00A90BAB" w:rsidP="00A90BAB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A90BAB" w:rsidRDefault="00A90BAB" w:rsidP="00A90BAB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  <w:highlight w:val="yellow"/>
        </w:rPr>
      </w:pPr>
    </w:p>
    <w:p w:rsidR="00A90BAB" w:rsidRDefault="00A90BAB" w:rsidP="00A90BAB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proofErr w:type="spellStart"/>
      <w:r>
        <w:rPr>
          <w:rFonts w:ascii="Times New Roman" w:hAnsi="Times New Roman"/>
          <w:sz w:val="24"/>
          <w:szCs w:val="24"/>
        </w:rPr>
        <w:t>Зарипова</w:t>
      </w:r>
      <w:proofErr w:type="spellEnd"/>
      <w:r>
        <w:rPr>
          <w:rFonts w:ascii="Times New Roman" w:hAnsi="Times New Roman"/>
          <w:sz w:val="24"/>
          <w:szCs w:val="24"/>
        </w:rPr>
        <w:t xml:space="preserve"> Элина </w:t>
      </w:r>
      <w:proofErr w:type="spellStart"/>
      <w:r>
        <w:rPr>
          <w:rFonts w:ascii="Times New Roman" w:hAnsi="Times New Roman"/>
          <w:sz w:val="24"/>
          <w:szCs w:val="24"/>
        </w:rPr>
        <w:t>Фагимовна</w:t>
      </w:r>
      <w:proofErr w:type="spellEnd"/>
      <w:r>
        <w:rPr>
          <w:rFonts w:ascii="Times New Roman" w:hAnsi="Times New Roman"/>
          <w:sz w:val="24"/>
          <w:szCs w:val="24"/>
        </w:rPr>
        <w:t>, именуемый (-</w:t>
      </w:r>
      <w:proofErr w:type="spellStart"/>
      <w:r>
        <w:rPr>
          <w:rFonts w:ascii="Times New Roman" w:hAnsi="Times New Roman"/>
          <w:sz w:val="24"/>
          <w:szCs w:val="24"/>
        </w:rPr>
        <w:t>ая</w:t>
      </w:r>
      <w:proofErr w:type="spellEnd"/>
      <w:r>
        <w:rPr>
          <w:rFonts w:ascii="Times New Roman" w:hAnsi="Times New Roman"/>
          <w:sz w:val="24"/>
          <w:szCs w:val="24"/>
        </w:rPr>
        <w:t xml:space="preserve">)  в дальнейшем «Продавец», в лице финансового управляющего </w:t>
      </w:r>
      <w:proofErr w:type="spellStart"/>
      <w:r>
        <w:rPr>
          <w:rFonts w:ascii="Times New Roman" w:hAnsi="Times New Roman"/>
          <w:sz w:val="24"/>
          <w:szCs w:val="24"/>
        </w:rPr>
        <w:t>Миндиярова</w:t>
      </w:r>
      <w:proofErr w:type="spellEnd"/>
      <w:r>
        <w:rPr>
          <w:rFonts w:ascii="Times New Roman" w:hAnsi="Times New Roman"/>
          <w:sz w:val="24"/>
          <w:szCs w:val="24"/>
        </w:rPr>
        <w:t xml:space="preserve"> Расула </w:t>
      </w:r>
      <w:proofErr w:type="spellStart"/>
      <w:r>
        <w:rPr>
          <w:rFonts w:ascii="Times New Roman" w:hAnsi="Times New Roman"/>
          <w:sz w:val="24"/>
          <w:szCs w:val="24"/>
        </w:rPr>
        <w:t>Рашитовича</w:t>
      </w:r>
      <w:proofErr w:type="spellEnd"/>
      <w:r>
        <w:rPr>
          <w:rFonts w:ascii="Times New Roman" w:hAnsi="Times New Roman"/>
          <w:sz w:val="24"/>
          <w:szCs w:val="24"/>
        </w:rPr>
        <w:t>, действующего на основании решения Арбитражного суда Республики Башкортостан от 03.07.2025 по делу                                        № А07-17139/2025, с одной стороны, и _________________________, именуемое (-</w:t>
      </w:r>
      <w:proofErr w:type="spellStart"/>
      <w:r>
        <w:rPr>
          <w:rFonts w:ascii="Times New Roman" w:hAnsi="Times New Roman"/>
          <w:sz w:val="24"/>
          <w:szCs w:val="24"/>
        </w:rPr>
        <w:t>ый</w:t>
      </w:r>
      <w:proofErr w:type="spellEnd"/>
      <w:r>
        <w:rPr>
          <w:rFonts w:ascii="Times New Roman" w:hAnsi="Times New Roman"/>
          <w:sz w:val="24"/>
          <w:szCs w:val="24"/>
        </w:rPr>
        <w:t xml:space="preserve">, </w:t>
      </w:r>
      <w:proofErr w:type="gramStart"/>
      <w:r>
        <w:rPr>
          <w:rFonts w:ascii="Times New Roman" w:hAnsi="Times New Roman"/>
          <w:sz w:val="24"/>
          <w:szCs w:val="24"/>
        </w:rPr>
        <w:t>-</w:t>
      </w:r>
      <w:proofErr w:type="spellStart"/>
      <w:r>
        <w:rPr>
          <w:rFonts w:ascii="Times New Roman" w:hAnsi="Times New Roman"/>
          <w:sz w:val="24"/>
          <w:szCs w:val="24"/>
        </w:rPr>
        <w:t>а</w:t>
      </w:r>
      <w:proofErr w:type="gramEnd"/>
      <w:r>
        <w:rPr>
          <w:rFonts w:ascii="Times New Roman" w:hAnsi="Times New Roman"/>
          <w:sz w:val="24"/>
          <w:szCs w:val="24"/>
        </w:rPr>
        <w:t>я</w:t>
      </w:r>
      <w:proofErr w:type="spellEnd"/>
      <w:r>
        <w:rPr>
          <w:rFonts w:ascii="Times New Roman" w:hAnsi="Times New Roman"/>
          <w:sz w:val="24"/>
          <w:szCs w:val="24"/>
        </w:rPr>
        <w:t>)                            в дальнейшем «Покупатель», с другой стороны, вместе именуемые «Стороны», заключили настоящий договор о нижеследующем:</w:t>
      </w:r>
    </w:p>
    <w:p w:rsidR="00A90BAB" w:rsidRDefault="00A90BAB" w:rsidP="00A90BAB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</w:p>
    <w:p w:rsidR="00A90BAB" w:rsidRDefault="00A90BAB" w:rsidP="00A90BAB">
      <w:pPr>
        <w:pStyle w:val="a3"/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b/>
          <w:sz w:val="24"/>
          <w:szCs w:val="24"/>
          <w:u w:val="single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1. Во исполнение п. 2.1.2. Договора купли продажи от 16.07.2025 г. (далее по тексту – Договор), заключенного между Сторонами, Продавец передал Покупателю,                       а Покупатель принял следующее имущество (далее по тексту – Имущество): </w:t>
      </w:r>
      <w:r>
        <w:rPr>
          <w:rFonts w:ascii="Times New Roman" w:eastAsia="Times New Roman" w:hAnsi="Times New Roman"/>
          <w:sz w:val="24"/>
          <w:szCs w:val="24"/>
          <w:u w:val="single"/>
          <w:lang w:eastAsia="ru-RU"/>
        </w:rPr>
        <w:t>__________</w:t>
      </w:r>
    </w:p>
    <w:p w:rsidR="00A90BAB" w:rsidRDefault="00A90BAB" w:rsidP="00A90BAB">
      <w:pPr>
        <w:pStyle w:val="a3"/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2. Во исполнение п. 2.1.3. Договора Продавец передал Покупателю все необходимые документы для государственной регистрации перехода права собственности на указанное Имущество.</w:t>
      </w:r>
    </w:p>
    <w:p w:rsidR="00A90BAB" w:rsidRDefault="00A90BAB" w:rsidP="00A90BAB">
      <w:pPr>
        <w:pStyle w:val="a3"/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3. Претензий к состоянию передаваемого Имущества Покупатель не имеет.</w:t>
      </w:r>
    </w:p>
    <w:p w:rsidR="00A90BAB" w:rsidRDefault="00A90BAB" w:rsidP="00A90BAB">
      <w:pPr>
        <w:pStyle w:val="a3"/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4. Риск случайной гибели или случайного повреждения Имущества переходят на Покупателя с момента подписания сторонами  настоящего акта.</w:t>
      </w:r>
    </w:p>
    <w:p w:rsidR="00A90BAB" w:rsidRDefault="00A90BAB" w:rsidP="00A90BAB">
      <w:pPr>
        <w:pStyle w:val="a3"/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5. Настоящий акт составлен в трех экземплярах, имеющих одинаковую юридическую силу, по одному экземпляру для каждой из Сторон.</w:t>
      </w:r>
    </w:p>
    <w:p w:rsidR="00A90BAB" w:rsidRDefault="00A90BAB" w:rsidP="00A90BAB">
      <w:pPr>
        <w:pStyle w:val="a3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tbl>
      <w:tblPr>
        <w:tblW w:w="0" w:type="auto"/>
        <w:tblInd w:w="40" w:type="dxa"/>
        <w:tblCellMar>
          <w:left w:w="40" w:type="dxa"/>
          <w:right w:w="40" w:type="dxa"/>
        </w:tblCellMar>
        <w:tblLook w:val="04A0" w:firstRow="1" w:lastRow="0" w:firstColumn="1" w:lastColumn="0" w:noHBand="0" w:noVBand="1"/>
      </w:tblPr>
      <w:tblGrid>
        <w:gridCol w:w="4820"/>
        <w:gridCol w:w="4575"/>
      </w:tblGrid>
      <w:tr w:rsidR="00A90BAB" w:rsidTr="00A90BAB">
        <w:tc>
          <w:tcPr>
            <w:tcW w:w="4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A90BAB" w:rsidRDefault="00A90BAB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pacing w:val="-2"/>
                <w:sz w:val="24"/>
                <w:szCs w:val="24"/>
                <w:lang w:eastAsia="ru-RU"/>
              </w:rPr>
              <w:t>Продавец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A90BAB" w:rsidRDefault="00A90BAB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pacing w:val="-1"/>
                <w:sz w:val="24"/>
                <w:szCs w:val="24"/>
                <w:lang w:eastAsia="ru-RU"/>
              </w:rPr>
              <w:t>Покупатель</w:t>
            </w:r>
          </w:p>
        </w:tc>
      </w:tr>
      <w:tr w:rsidR="00A90BAB" w:rsidTr="00A90BAB">
        <w:tc>
          <w:tcPr>
            <w:tcW w:w="4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90BAB" w:rsidRDefault="00A90BAB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Зарипова</w:t>
            </w:r>
            <w:proofErr w:type="spellEnd"/>
            <w:r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 xml:space="preserve"> Элина </w:t>
            </w:r>
            <w:proofErr w:type="spellStart"/>
            <w:r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Фагимовна</w:t>
            </w:r>
            <w:proofErr w:type="spellEnd"/>
          </w:p>
          <w:p w:rsidR="00A90BAB" w:rsidRDefault="00A90BAB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b/>
                <w:sz w:val="14"/>
                <w:szCs w:val="24"/>
                <w:lang w:eastAsia="ru-RU"/>
              </w:rPr>
            </w:pPr>
          </w:p>
          <w:p w:rsidR="00A90BAB" w:rsidRDefault="00A90BAB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A90BAB" w:rsidRDefault="00A90BAB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A90BAB" w:rsidRDefault="00A90BAB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Получатель: </w:t>
            </w:r>
            <w:proofErr w:type="spellStart"/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Зарипова</w:t>
            </w:r>
            <w:proofErr w:type="spellEnd"/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Элина </w:t>
            </w:r>
            <w:proofErr w:type="spellStart"/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Фагимовна</w:t>
            </w:r>
            <w:proofErr w:type="spellEnd"/>
          </w:p>
          <w:p w:rsidR="00A90BAB" w:rsidRDefault="00A90BAB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ФИЛИАЛ "ЦЕНТРАЛЬНЫЙ" ПАО</w:t>
            </w:r>
          </w:p>
          <w:p w:rsidR="00A90BAB" w:rsidRDefault="00A90BAB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"СОВКОМБАНК</w:t>
            </w:r>
            <w:proofErr w:type="gramStart"/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"(</w:t>
            </w:r>
            <w:proofErr w:type="gramEnd"/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БЕРДСК)</w:t>
            </w:r>
          </w:p>
          <w:p w:rsidR="00A90BAB" w:rsidRDefault="00A90BAB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proofErr w:type="gramStart"/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р</w:t>
            </w:r>
            <w:proofErr w:type="gramEnd"/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/с 40817810250207093481</w:t>
            </w:r>
          </w:p>
          <w:p w:rsidR="00A90BAB" w:rsidRDefault="00A90BAB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к/с 30101810150040000763</w:t>
            </w:r>
          </w:p>
          <w:p w:rsidR="00A90BAB" w:rsidRDefault="00A90BAB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БИК 045004763</w:t>
            </w:r>
          </w:p>
          <w:p w:rsidR="00A90BAB" w:rsidRDefault="00A90BAB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ИНН 4401116480</w:t>
            </w:r>
          </w:p>
          <w:p w:rsidR="00A90BAB" w:rsidRDefault="00A90BAB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КПП 544543001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ab/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90BAB" w:rsidRDefault="00A90BAB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A90BAB" w:rsidTr="00A90BAB">
        <w:trPr>
          <w:trHeight w:val="867"/>
        </w:trPr>
        <w:tc>
          <w:tcPr>
            <w:tcW w:w="4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A90BAB" w:rsidRDefault="00A90BAB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Финансовый управляющий </w:t>
            </w:r>
            <w:proofErr w:type="spellStart"/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Зариповой</w:t>
            </w:r>
            <w:proofErr w:type="spellEnd"/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Э.Ф. ______________________  Р.Р. </w:t>
            </w:r>
            <w:proofErr w:type="spellStart"/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Миндияров</w:t>
            </w:r>
            <w:proofErr w:type="spellEnd"/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90BAB" w:rsidRDefault="00A90BAB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4"/>
                <w:szCs w:val="24"/>
                <w:lang w:eastAsia="ru-RU"/>
              </w:rPr>
            </w:pPr>
          </w:p>
          <w:p w:rsidR="00A90BAB" w:rsidRDefault="00A90BAB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pacing w:val="-2"/>
                <w:sz w:val="24"/>
                <w:szCs w:val="24"/>
                <w:lang w:eastAsia="ru-RU"/>
              </w:rPr>
              <w:t>____________________ _______________</w:t>
            </w:r>
          </w:p>
        </w:tc>
      </w:tr>
    </w:tbl>
    <w:p w:rsidR="00A90BAB" w:rsidRDefault="00A90BAB" w:rsidP="00A90BAB">
      <w:pPr>
        <w:rPr>
          <w:sz w:val="24"/>
          <w:szCs w:val="24"/>
        </w:rPr>
      </w:pPr>
    </w:p>
    <w:p w:rsidR="00A90BAB" w:rsidRDefault="00A90BAB" w:rsidP="00A90BAB">
      <w:pPr>
        <w:rPr>
          <w:sz w:val="24"/>
          <w:szCs w:val="24"/>
        </w:rPr>
      </w:pPr>
    </w:p>
    <w:p w:rsidR="00AC5BDF" w:rsidRDefault="00AC5BDF"/>
    <w:sectPr w:rsidR="00AC5BD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B08576B"/>
    <w:multiLevelType w:val="multilevel"/>
    <w:tmpl w:val="6B08576B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i w:val="0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</w:lvl>
    <w:lvl w:ilvl="3">
      <w:start w:val="1"/>
      <w:numFmt w:val="decimal"/>
      <w:isLgl/>
      <w:lvlText w:val="%1.%2.%3.%4."/>
      <w:lvlJc w:val="left"/>
      <w:pPr>
        <w:ind w:left="1080" w:hanging="720"/>
      </w:pPr>
    </w:lvl>
    <w:lvl w:ilvl="4">
      <w:start w:val="1"/>
      <w:numFmt w:val="decimal"/>
      <w:isLgl/>
      <w:lvlText w:val="%1.%2.%3.%4.%5."/>
      <w:lvlJc w:val="left"/>
      <w:pPr>
        <w:ind w:left="1440" w:hanging="1080"/>
      </w:pPr>
    </w:lvl>
    <w:lvl w:ilvl="5">
      <w:start w:val="1"/>
      <w:numFmt w:val="decimal"/>
      <w:isLgl/>
      <w:lvlText w:val="%1.%2.%3.%4.%5.%6."/>
      <w:lvlJc w:val="left"/>
      <w:pPr>
        <w:ind w:left="1440" w:hanging="1080"/>
      </w:pPr>
    </w:lvl>
    <w:lvl w:ilvl="6">
      <w:start w:val="1"/>
      <w:numFmt w:val="decimal"/>
      <w:isLgl/>
      <w:lvlText w:val="%1.%2.%3.%4.%5.%6.%7."/>
      <w:lvlJc w:val="left"/>
      <w:pPr>
        <w:ind w:left="1800" w:hanging="1440"/>
      </w:p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9608D"/>
    <w:rsid w:val="00A90BAB"/>
    <w:rsid w:val="00AC5BDF"/>
    <w:rsid w:val="00E960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theme="minorHAnsi"/>
        <w:sz w:val="28"/>
        <w:szCs w:val="28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90BAB"/>
    <w:rPr>
      <w:rFonts w:ascii="Calibri" w:eastAsia="Calibri" w:hAnsi="Calibri" w:cs="Times New Roman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A90BAB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theme="minorHAnsi"/>
        <w:sz w:val="28"/>
        <w:szCs w:val="28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90BAB"/>
    <w:rPr>
      <w:rFonts w:ascii="Calibri" w:eastAsia="Calibri" w:hAnsi="Calibri" w:cs="Times New Roman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A90BA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833905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1068</Words>
  <Characters>6092</Characters>
  <Application>Microsoft Office Word</Application>
  <DocSecurity>0</DocSecurity>
  <Lines>50</Lines>
  <Paragraphs>14</Paragraphs>
  <ScaleCrop>false</ScaleCrop>
  <Company/>
  <LinksUpToDate>false</LinksUpToDate>
  <CharactersWithSpaces>7146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dcterms:created xsi:type="dcterms:W3CDTF">2025-11-26T09:19:00Z</dcterms:created>
  <dcterms:modified xsi:type="dcterms:W3CDTF">2025-11-26T09:19:00Z</dcterms:modified>
</cp:coreProperties>
</file>