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436724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Чебоксары</w:t>
      </w:r>
    </w:p>
    <w:p w:rsidR="000A27D1" w:rsidRDefault="0043672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ноября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3672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Володось Денис Аркадьевич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Иванова Даниила Анатольевича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15.04.2025 г. по делу № А79-1599/2025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36724">
        <w:rPr>
          <w:rFonts w:ascii="Times New Roman" w:hAnsi="Times New Roman"/>
          <w:noProof/>
        </w:rPr>
        <w:t>Арбитражном суде Чувашской Республики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43672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Володось Денис Аркадьевич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36724">
              <w:rPr>
                <w:rFonts w:ascii="Times New Roman" w:hAnsi="Times New Roman"/>
                <w:noProof/>
                <w:sz w:val="20"/>
                <w:szCs w:val="20"/>
              </w:rPr>
              <w:t>05.02.1980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36724">
              <w:rPr>
                <w:rFonts w:ascii="Times New Roman" w:hAnsi="Times New Roman"/>
                <w:noProof/>
                <w:sz w:val="20"/>
                <w:szCs w:val="20"/>
              </w:rPr>
              <w:t>гор. Ленинград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36724">
              <w:rPr>
                <w:rFonts w:ascii="Times New Roman" w:hAnsi="Times New Roman"/>
                <w:noProof/>
                <w:sz w:val="20"/>
                <w:szCs w:val="20"/>
              </w:rPr>
              <w:t>025-811-727 39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36724">
              <w:rPr>
                <w:rFonts w:ascii="Times New Roman" w:hAnsi="Times New Roman"/>
                <w:noProof/>
                <w:sz w:val="20"/>
                <w:szCs w:val="20"/>
              </w:rPr>
              <w:t>212806390496</w:t>
            </w:r>
          </w:p>
          <w:p w:rsidR="007B18C5" w:rsidRPr="00AE3D0E" w:rsidRDefault="0043672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428003, Чувашская Республика, г Чебоксары, ул Ярмарочная, д 7 к 1, кв 117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40817810450200672337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3672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Володось Дениса Аркадьевича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Иванов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43672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Чебоксары</w:t>
      </w:r>
    </w:p>
    <w:p w:rsidR="00E506ED" w:rsidRDefault="0043672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ноября 2025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43672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Володось Денис Аркадьевич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Иванова Даниила Анатольевича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15.04.2025 г. по делу № А79-1599/2025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43672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Володось Денис Аркадьевич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36724">
              <w:rPr>
                <w:rFonts w:ascii="Times New Roman" w:hAnsi="Times New Roman"/>
                <w:noProof/>
                <w:sz w:val="20"/>
                <w:szCs w:val="20"/>
              </w:rPr>
              <w:t>05.02.1980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36724">
              <w:rPr>
                <w:rFonts w:ascii="Times New Roman" w:hAnsi="Times New Roman"/>
                <w:noProof/>
                <w:sz w:val="20"/>
                <w:szCs w:val="20"/>
              </w:rPr>
              <w:t>гор. Ленинград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36724">
              <w:rPr>
                <w:rFonts w:ascii="Times New Roman" w:hAnsi="Times New Roman"/>
                <w:noProof/>
                <w:sz w:val="20"/>
                <w:szCs w:val="20"/>
              </w:rPr>
              <w:t>025-811-727 39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36724">
              <w:rPr>
                <w:rFonts w:ascii="Times New Roman" w:hAnsi="Times New Roman"/>
                <w:noProof/>
                <w:sz w:val="20"/>
                <w:szCs w:val="20"/>
              </w:rPr>
              <w:t>212806390496</w:t>
            </w:r>
          </w:p>
          <w:p w:rsidR="007B18C5" w:rsidRPr="005A1E50" w:rsidRDefault="0043672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428003, Чувашская Республика, г Чебоксары, ул Ярмарочная, д 7 к 1, кв 117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40817810450200672337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3672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Володось Дениса Аркадьевича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367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Иванов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36724"/>
    <w:rsid w:val="0046686D"/>
    <w:rsid w:val="0049059C"/>
    <w:rsid w:val="004C69A9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E589D-90DF-455A-87AA-6FAB2E48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2025-11-24T11:31:00Z</dcterms:created>
  <dcterms:modified xsi:type="dcterms:W3CDTF">2025-11-24T11:31:00Z</dcterms:modified>
</cp:coreProperties>
</file>