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78FE3C76" w:rsidR="00E81AF6" w:rsidRPr="00F40535" w:rsidRDefault="003417A8" w:rsidP="00E81AF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>Н</w:t>
      </w:r>
      <w:proofErr w:type="gramEnd"/>
      <w:r w:rsidRPr="00F40535">
        <w:rPr>
          <w:rFonts w:ascii="Times New Roman" w:eastAsia="Times New Roman" w:hAnsi="Times New Roman" w:cs="Times New Roman"/>
          <w:lang w:eastAsia="ru-RU"/>
        </w:rPr>
        <w:t>овосибирск</w:t>
      </w:r>
      <w:proofErr w:type="spellEnd"/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8B74D6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28A58E04" w:rsidR="00E81AF6" w:rsidRPr="006F6488" w:rsidRDefault="00A870D5" w:rsidP="006F648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6769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Кадирова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Миразиза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Абиджоновича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(22.03.1995 года рождения, место рождения: с. Жаны-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Ноокат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Ноокатский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="00797F1B" w:rsidRPr="00797F1B">
        <w:rPr>
          <w:rFonts w:ascii="Times New Roman" w:hAnsi="Times New Roman" w:cs="Times New Roman"/>
          <w:sz w:val="24"/>
          <w:szCs w:val="24"/>
        </w:rPr>
        <w:t>Ошская</w:t>
      </w:r>
      <w:proofErr w:type="spellEnd"/>
      <w:r w:rsidR="00797F1B" w:rsidRPr="00797F1B">
        <w:rPr>
          <w:rFonts w:ascii="Times New Roman" w:hAnsi="Times New Roman" w:cs="Times New Roman"/>
          <w:sz w:val="24"/>
          <w:szCs w:val="24"/>
        </w:rPr>
        <w:t xml:space="preserve"> обл. Кыргызская республика, адрес регистрации: 633241, Новосибирская область, п. Михайловка, ул. Нижняя, д. 50, СНИЛС 209-753-436 83, ИНН 543321416140) </w:t>
      </w:r>
      <w:r w:rsidR="00B7786F" w:rsidRPr="00FD6769">
        <w:rPr>
          <w:rFonts w:ascii="Times New Roman" w:eastAsia="Times New Roman" w:hAnsi="Times New Roman" w:cs="Times New Roman"/>
          <w:bCs/>
          <w:color w:val="000000" w:themeColor="text1"/>
        </w:rPr>
        <w:t>Гарин Максим Евгеньевич (ИНН 540232235957, СНИЛС 138-594-040 87) - член ААУ "ЦФОП АПК" (ОГРН 1107799002057, ИНН 7707030411, адрес: 107031, г, Москва, у</w:t>
      </w:r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</w:t>
      </w:r>
      <w:proofErr w:type="gramEnd"/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. </w:t>
      </w:r>
      <w:proofErr w:type="gramStart"/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>1)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FD6769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Новосибирской области по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делу № </w:t>
      </w:r>
      <w:r w:rsidR="00797F1B" w:rsidRPr="00797F1B">
        <w:rPr>
          <w:rFonts w:ascii="Times New Roman" w:hAnsi="Times New Roman" w:cs="Times New Roman"/>
          <w:sz w:val="24"/>
          <w:szCs w:val="24"/>
        </w:rPr>
        <w:t>А45-36187/2024</w:t>
      </w:r>
      <w:r w:rsidR="00797F1B">
        <w:rPr>
          <w:rFonts w:ascii="Times New Roman" w:hAnsi="Times New Roman" w:cs="Times New Roman"/>
          <w:sz w:val="24"/>
          <w:szCs w:val="24"/>
        </w:rPr>
        <w:t xml:space="preserve"> 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797F1B">
        <w:rPr>
          <w:rFonts w:ascii="Times New Roman" w:eastAsia="Times New Roman" w:hAnsi="Times New Roman" w:cs="Times New Roman"/>
          <w:bCs/>
          <w:color w:val="000000" w:themeColor="text1"/>
        </w:rPr>
        <w:t>26</w:t>
      </w:r>
      <w:r w:rsidR="00E762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97F1B">
        <w:rPr>
          <w:rFonts w:ascii="Times New Roman" w:eastAsia="Times New Roman" w:hAnsi="Times New Roman" w:cs="Times New Roman"/>
          <w:bCs/>
          <w:color w:val="000000" w:themeColor="text1"/>
        </w:rPr>
        <w:t>ноября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202</w:t>
      </w:r>
      <w:r w:rsidR="00FD6769" w:rsidRPr="006F6488">
        <w:rPr>
          <w:rFonts w:ascii="Times New Roman" w:eastAsia="Times New Roman" w:hAnsi="Times New Roman" w:cs="Times New Roman"/>
          <w:bCs/>
          <w:color w:val="000000" w:themeColor="text1"/>
        </w:rPr>
        <w:t>4</w:t>
      </w:r>
      <w:r w:rsidR="0004116C" w:rsidRPr="006F6488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FD6769">
        <w:rPr>
          <w:rFonts w:ascii="Times New Roman" w:eastAsia="Times New Roman" w:hAnsi="Times New Roman" w:cs="Times New Roman"/>
        </w:rPr>
        <w:t xml:space="preserve">именуемое в дальнейшем </w:t>
      </w:r>
      <w:r w:rsidR="00E87AAD" w:rsidRPr="00FD6769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FD6769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FD6769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</w:t>
      </w:r>
      <w:r w:rsidR="00E81AF6" w:rsidRPr="003417A8">
        <w:rPr>
          <w:rFonts w:ascii="Times New Roman" w:eastAsia="Times New Roman" w:hAnsi="Times New Roman" w:cs="Times New Roman"/>
          <w:bCs/>
          <w:color w:val="000000" w:themeColor="text1"/>
        </w:rPr>
        <w:t xml:space="preserve"> стороны,</w:t>
      </w:r>
      <w:r w:rsidR="00DC5E2B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0258DC">
        <w:rPr>
          <w:rFonts w:ascii="Times New Roman" w:eastAsia="Times New Roman" w:hAnsi="Times New Roman" w:cs="Times New Roman"/>
          <w:bCs/>
          <w:color w:val="000000" w:themeColor="text1"/>
        </w:rPr>
        <w:t>и</w:t>
      </w:r>
      <w:proofErr w:type="gramEnd"/>
    </w:p>
    <w:p w14:paraId="104F7CD4" w14:textId="77777777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gramStart"/>
      <w:r w:rsidRPr="000258DC">
        <w:rPr>
          <w:rFonts w:ascii="Times New Roman" w:eastAsia="Times New Roman" w:hAnsi="Times New Roman" w:cs="Times New Roman"/>
        </w:rPr>
        <w:t xml:space="preserve">__________________________________, </w:t>
      </w:r>
      <w:r w:rsidR="004042F3" w:rsidRPr="000258DC">
        <w:rPr>
          <w:rFonts w:ascii="Times New Roman" w:eastAsia="Times New Roman" w:hAnsi="Times New Roman" w:cs="Times New Roman"/>
        </w:rPr>
        <w:t>ОГРН</w:t>
      </w:r>
      <w:r w:rsidRPr="000258DC">
        <w:rPr>
          <w:rFonts w:ascii="Times New Roman" w:eastAsia="Times New Roman" w:hAnsi="Times New Roman" w:cs="Times New Roman"/>
        </w:rPr>
        <w:t>,</w:t>
      </w:r>
      <w:r w:rsidR="004042F3" w:rsidRPr="000258DC">
        <w:rPr>
          <w:rFonts w:ascii="Times New Roman" w:eastAsia="Times New Roman" w:hAnsi="Times New Roman" w:cs="Times New Roman"/>
        </w:rPr>
        <w:t xml:space="preserve"> ИНН, КПП, </w:t>
      </w:r>
      <w:r w:rsidRPr="000258DC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  <w:proofErr w:type="gramEnd"/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CC1C77B" w14:textId="77777777" w:rsidR="00797F1B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Залоговое имущество </w:t>
      </w:r>
      <w:r w:rsidR="00E762F6">
        <w:rPr>
          <w:rFonts w:ascii="Times New Roman" w:hAnsi="Times New Roman" w:cs="Times New Roman"/>
        </w:rPr>
        <w:t>АО «</w:t>
      </w:r>
      <w:proofErr w:type="spellStart"/>
      <w:r w:rsidR="00797F1B">
        <w:rPr>
          <w:rFonts w:ascii="Times New Roman" w:hAnsi="Times New Roman" w:cs="Times New Roman"/>
        </w:rPr>
        <w:t>Тбанк</w:t>
      </w:r>
      <w:proofErr w:type="spellEnd"/>
      <w:r w:rsidR="00E762F6">
        <w:rPr>
          <w:rFonts w:ascii="Times New Roman" w:hAnsi="Times New Roman" w:cs="Times New Roman"/>
        </w:rPr>
        <w:t>»</w:t>
      </w:r>
      <w:proofErr w:type="gramStart"/>
      <w:r w:rsidR="00E762F6">
        <w:rPr>
          <w:rFonts w:ascii="Times New Roman" w:hAnsi="Times New Roman" w:cs="Times New Roman"/>
        </w:rPr>
        <w:t xml:space="preserve"> </w:t>
      </w:r>
      <w:r w:rsidR="00067CE0" w:rsidRPr="00235E11">
        <w:rPr>
          <w:rFonts w:ascii="Times New Roman" w:eastAsia="Times New Roman" w:hAnsi="Times New Roman" w:cs="Times New Roman"/>
          <w:lang w:eastAsia="ru-RU"/>
        </w:rPr>
        <w:t>:</w:t>
      </w:r>
      <w:proofErr w:type="gramEnd"/>
      <w:r w:rsidR="00067CE0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7F1B" w:rsidRPr="00797F1B">
        <w:rPr>
          <w:rFonts w:ascii="Times New Roman" w:eastAsia="Times New Roman" w:hAnsi="Times New Roman" w:cs="Times New Roman"/>
          <w:lang w:eastAsia="ru-RU"/>
        </w:rPr>
        <w:t xml:space="preserve">VOLKSWAGEN GOLF, Идентификационный номер (VIN номер): WVWZZZ1KZCW107226, Год изготовления: 2011 </w:t>
      </w:r>
      <w:proofErr w:type="spellStart"/>
      <w:r w:rsidR="00797F1B" w:rsidRPr="00797F1B">
        <w:rPr>
          <w:rFonts w:ascii="Times New Roman" w:eastAsia="Times New Roman" w:hAnsi="Times New Roman" w:cs="Times New Roman"/>
          <w:lang w:eastAsia="ru-RU"/>
        </w:rPr>
        <w:t>гос</w:t>
      </w:r>
      <w:proofErr w:type="gramStart"/>
      <w:r w:rsidR="00797F1B" w:rsidRPr="00797F1B">
        <w:rPr>
          <w:rFonts w:ascii="Times New Roman" w:eastAsia="Times New Roman" w:hAnsi="Times New Roman" w:cs="Times New Roman"/>
          <w:lang w:eastAsia="ru-RU"/>
        </w:rPr>
        <w:t>.н</w:t>
      </w:r>
      <w:proofErr w:type="gramEnd"/>
      <w:r w:rsidR="00797F1B" w:rsidRPr="00797F1B">
        <w:rPr>
          <w:rFonts w:ascii="Times New Roman" w:eastAsia="Times New Roman" w:hAnsi="Times New Roman" w:cs="Times New Roman"/>
          <w:lang w:eastAsia="ru-RU"/>
        </w:rPr>
        <w:t>омер</w:t>
      </w:r>
      <w:proofErr w:type="spellEnd"/>
      <w:r w:rsidR="00797F1B" w:rsidRPr="00797F1B">
        <w:rPr>
          <w:rFonts w:ascii="Times New Roman" w:eastAsia="Times New Roman" w:hAnsi="Times New Roman" w:cs="Times New Roman"/>
          <w:lang w:eastAsia="ru-RU"/>
        </w:rPr>
        <w:t xml:space="preserve"> Р768ЕН154</w:t>
      </w:r>
    </w:p>
    <w:p w14:paraId="3E632C3F" w14:textId="410E9B17" w:rsidR="00E81AF6" w:rsidRDefault="00E81AF6" w:rsidP="00797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 xml:space="preserve">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 xml:space="preserve">_______) </w:t>
      </w:r>
      <w:proofErr w:type="gramEnd"/>
      <w:r w:rsidR="00100BC8" w:rsidRPr="00F40535">
        <w:rPr>
          <w:rFonts w:ascii="Times New Roman" w:eastAsia="Times New Roman" w:hAnsi="Times New Roman" w:cs="Times New Roman"/>
          <w:lang w:eastAsia="ru-RU"/>
        </w:rPr>
        <w:t>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</w:t>
      </w:r>
      <w:proofErr w:type="gramStart"/>
      <w:r w:rsidRPr="00C52C67">
        <w:rPr>
          <w:rFonts w:ascii="Times New Roman" w:eastAsia="Times New Roman" w:hAnsi="Times New Roman" w:cs="Times New Roman"/>
          <w:lang w:eastAsia="ru-RU"/>
        </w:rPr>
        <w:t xml:space="preserve">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="004E7744" w:rsidRPr="00C52C67">
        <w:rPr>
          <w:rFonts w:ascii="Times New Roman" w:eastAsia="Times New Roman" w:hAnsi="Times New Roman" w:cs="Times New Roman"/>
          <w:lang w:eastAsia="ru-RU"/>
        </w:rPr>
        <w:t>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2806B06C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 xml:space="preserve">2.4. </w:t>
      </w:r>
      <w:proofErr w:type="gramStart"/>
      <w:r w:rsidRPr="00C52C67">
        <w:rPr>
          <w:rFonts w:ascii="Times New Roman" w:eastAsia="Times New Roman" w:hAnsi="Times New Roman" w:cs="Times New Roman"/>
          <w:lang w:eastAsia="ru-RU"/>
        </w:rPr>
        <w:t>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03285" w:rsidRPr="00B03285">
        <w:rPr>
          <w:rFonts w:ascii="Times New Roman" w:eastAsia="Times New Roman" w:hAnsi="Times New Roman" w:cs="Times New Roman"/>
          <w:lang w:eastAsia="ru-RU"/>
        </w:rPr>
        <w:t>олучатель</w:t>
      </w:r>
      <w:proofErr w:type="spellEnd"/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03285" w:rsidRPr="00B03285">
        <w:rPr>
          <w:rFonts w:ascii="Times New Roman" w:eastAsia="Times New Roman" w:hAnsi="Times New Roman" w:cs="Times New Roman"/>
          <w:lang w:eastAsia="ru-RU"/>
        </w:rPr>
        <w:t>Кадиров</w:t>
      </w:r>
      <w:proofErr w:type="spellEnd"/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03285" w:rsidRPr="00B03285">
        <w:rPr>
          <w:rFonts w:ascii="Times New Roman" w:eastAsia="Times New Roman" w:hAnsi="Times New Roman" w:cs="Times New Roman"/>
          <w:lang w:eastAsia="ru-RU"/>
        </w:rPr>
        <w:t>Миразиз</w:t>
      </w:r>
      <w:proofErr w:type="spellEnd"/>
      <w:r w:rsidR="00B03285" w:rsidRPr="00B0328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03285" w:rsidRPr="00B03285">
        <w:rPr>
          <w:rFonts w:ascii="Times New Roman" w:eastAsia="Times New Roman" w:hAnsi="Times New Roman" w:cs="Times New Roman"/>
          <w:lang w:eastAsia="ru-RU"/>
        </w:rPr>
        <w:t>Абиджонович</w:t>
      </w:r>
      <w:proofErr w:type="spellEnd"/>
      <w:r w:rsidR="00B03285" w:rsidRPr="00B03285">
        <w:rPr>
          <w:rFonts w:ascii="Times New Roman" w:eastAsia="Times New Roman" w:hAnsi="Times New Roman" w:cs="Times New Roman"/>
          <w:lang w:eastAsia="ru-RU"/>
        </w:rPr>
        <w:t>, Счет: 40817810650201621226, в ФИЛИАЛ "ЦЕНТРАЛЬНЫЙ" ПАО "СОВКОМБАНК" (БЕРДСК) к/с 30101810150040000763, БИК 045004763, ИНН БАНКА 4401116480, КПП БАНКА 544543001.</w:t>
      </w:r>
      <w:bookmarkStart w:id="0" w:name="_GoBack"/>
      <w:bookmarkEnd w:id="0"/>
      <w:proofErr w:type="gramEnd"/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дств в п</w:t>
      </w:r>
      <w:proofErr w:type="gramEnd"/>
      <w:r w:rsidRPr="00F40535">
        <w:rPr>
          <w:rFonts w:ascii="Times New Roman" w:eastAsia="Times New Roman" w:hAnsi="Times New Roman" w:cs="Times New Roman"/>
          <w:lang w:eastAsia="ru-RU"/>
        </w:rPr>
        <w:t>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lastRenderedPageBreak/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</w:t>
      </w:r>
      <w:proofErr w:type="gramStart"/>
      <w:r w:rsidRPr="00F40535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F40535">
        <w:rPr>
          <w:rFonts w:ascii="Times New Roman" w:hAnsi="Times New Roman" w:cs="Times New Roman"/>
          <w:sz w:val="22"/>
          <w:szCs w:val="22"/>
        </w:rPr>
        <w:t>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77777777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9"/>
        <w:gridCol w:w="4372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1D525010" w14:textId="77777777" w:rsidR="00F550AF" w:rsidRPr="00235E11" w:rsidRDefault="00F550AF" w:rsidP="00F550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E11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14:paraId="6860A04A" w14:textId="31F6314F" w:rsidR="00797F1B" w:rsidRDefault="00797F1B" w:rsidP="008B74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Кадирова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Миразиза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Абиджоновича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(22.03.1995 года рождения, место рождения: с. Жаны-</w:t>
            </w: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Ноокат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Ноокатский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>Ошская</w:t>
            </w:r>
            <w:proofErr w:type="spellEnd"/>
            <w:r w:rsidRPr="00797F1B">
              <w:rPr>
                <w:rFonts w:ascii="Times New Roman" w:hAnsi="Times New Roman" w:cs="Times New Roman"/>
                <w:sz w:val="24"/>
                <w:szCs w:val="24"/>
              </w:rPr>
              <w:t xml:space="preserve"> обл. Кыргызская республика, адрес регистрации: 633241, Новосибирская область, п. Михайловка, ул. Нижняя, д. 50, СНИЛС 209-753-436 83, ИНН 543321416140)</w:t>
            </w:r>
          </w:p>
          <w:p w14:paraId="5DF2160A" w14:textId="77777777" w:rsidR="00797F1B" w:rsidRDefault="00797F1B" w:rsidP="008B74D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634F9" w14:textId="2B4471B3" w:rsidR="00E62057" w:rsidRPr="00E62057" w:rsidRDefault="00E62057" w:rsidP="00797F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2057">
              <w:rPr>
                <w:rFonts w:ascii="Times New Roman" w:hAnsi="Times New Roman" w:cs="Times New Roman"/>
                <w:sz w:val="24"/>
                <w:szCs w:val="24"/>
              </w:rPr>
              <w:t>Реквизиты счета:</w:t>
            </w:r>
            <w:r w:rsidRPr="00E620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B74D6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7777777" w:rsidR="00F40535" w:rsidRDefault="00F40535">
      <w:pPr>
        <w:rPr>
          <w:rFonts w:ascii="Times New Roman" w:hAnsi="Times New Roman" w:cs="Times New Roman"/>
        </w:rPr>
      </w:pPr>
    </w:p>
    <w:p w14:paraId="0CA1F74F" w14:textId="6181BD23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9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236D1" w14:textId="77777777" w:rsidR="00C67B40" w:rsidRDefault="00C67B40" w:rsidP="00DE13CC">
      <w:pPr>
        <w:spacing w:after="0" w:line="240" w:lineRule="auto"/>
      </w:pPr>
      <w:r>
        <w:separator/>
      </w:r>
    </w:p>
  </w:endnote>
  <w:endnote w:type="continuationSeparator" w:id="0">
    <w:p w14:paraId="462A33C0" w14:textId="77777777" w:rsidR="00C67B40" w:rsidRDefault="00C67B40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4BE8D6B8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3285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22244" w14:textId="77777777" w:rsidR="00C67B40" w:rsidRDefault="00C67B40" w:rsidP="00DE13CC">
      <w:pPr>
        <w:spacing w:after="0" w:line="240" w:lineRule="auto"/>
      </w:pPr>
      <w:r>
        <w:separator/>
      </w:r>
    </w:p>
  </w:footnote>
  <w:footnote w:type="continuationSeparator" w:id="0">
    <w:p w14:paraId="0258DB05" w14:textId="77777777" w:rsidR="00C67B40" w:rsidRDefault="00C67B40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666C7"/>
    <w:rsid w:val="0058245F"/>
    <w:rsid w:val="005B162C"/>
    <w:rsid w:val="00635759"/>
    <w:rsid w:val="00671F90"/>
    <w:rsid w:val="00673A2C"/>
    <w:rsid w:val="006E75A8"/>
    <w:rsid w:val="006F6488"/>
    <w:rsid w:val="007656FC"/>
    <w:rsid w:val="007948D3"/>
    <w:rsid w:val="00797F1B"/>
    <w:rsid w:val="008B74D6"/>
    <w:rsid w:val="008D66CF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03285"/>
    <w:rsid w:val="00B12EFF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762F6"/>
    <w:rsid w:val="00E81AF6"/>
    <w:rsid w:val="00E86840"/>
    <w:rsid w:val="00E87AAD"/>
    <w:rsid w:val="00E90200"/>
    <w:rsid w:val="00EA0F8A"/>
    <w:rsid w:val="00EB03F2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3B5E8-27EA-45B7-A67A-CFE1C838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User306</cp:lastModifiedBy>
  <cp:revision>4</cp:revision>
  <dcterms:created xsi:type="dcterms:W3CDTF">2025-02-12T07:01:00Z</dcterms:created>
  <dcterms:modified xsi:type="dcterms:W3CDTF">2025-05-27T06:11:00Z</dcterms:modified>
</cp:coreProperties>
</file>