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07A29DDC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590B2A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26EE4253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147787" w:rsidRPr="003B2327">
        <w:rPr>
          <w:rFonts w:ascii="Times New Roman" w:hAnsi="Times New Roman"/>
        </w:rPr>
        <w:t xml:space="preserve">Якименко Александра Анатольевича (дата/место рождения: 24.10.1984, с. Сунжа Пригородного района РСО-Алания, СНИЛС 118823138 59, ИНН 151205058801, адрес регистрации: г. Новосибирск, ул. Иванова, д. 49)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02.08.2022 по делу </w:t>
      </w:r>
      <w:r w:rsidR="00147787">
        <w:rPr>
          <w:rFonts w:ascii="Times New Roman" w:hAnsi="Times New Roman"/>
        </w:rPr>
        <w:br/>
      </w:r>
      <w:r w:rsidR="00147787" w:rsidRPr="003B2327">
        <w:rPr>
          <w:rFonts w:ascii="Times New Roman" w:hAnsi="Times New Roman"/>
        </w:rPr>
        <w:t>№ А45-16207/2022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321BED1" w14:textId="77777777" w:rsidR="008C44AB" w:rsidRPr="008C44AB" w:rsidRDefault="008C44AB" w:rsidP="001477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8C44AB">
        <w:rPr>
          <w:rFonts w:ascii="Times New Roman" w:eastAsia="Calibri" w:hAnsi="Times New Roman" w:cs="Times New Roman"/>
          <w:lang w:eastAsia="ru-RU"/>
        </w:rPr>
        <w:t>Лот №1:</w:t>
      </w:r>
    </w:p>
    <w:p w14:paraId="34788535" w14:textId="77777777" w:rsidR="00147787" w:rsidRPr="00147787" w:rsidRDefault="00147787" w:rsidP="001477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147787">
        <w:rPr>
          <w:rFonts w:ascii="Times New Roman" w:eastAsia="Calibri" w:hAnsi="Times New Roman" w:cs="Times New Roman"/>
          <w:lang w:eastAsia="ru-RU"/>
        </w:rPr>
        <w:t>Вид объекта недвижимости: Жилое помещение</w:t>
      </w:r>
    </w:p>
    <w:p w14:paraId="0E9B20E4" w14:textId="77777777" w:rsidR="00147787" w:rsidRPr="00147787" w:rsidRDefault="00147787" w:rsidP="001477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147787">
        <w:rPr>
          <w:rFonts w:ascii="Times New Roman" w:eastAsia="Calibri" w:hAnsi="Times New Roman" w:cs="Times New Roman"/>
          <w:lang w:eastAsia="ru-RU"/>
        </w:rPr>
        <w:t>Кадастровый номер: 15:08:0160146:17</w:t>
      </w:r>
    </w:p>
    <w:p w14:paraId="70498E1C" w14:textId="77777777" w:rsidR="00147787" w:rsidRPr="00147787" w:rsidRDefault="00147787" w:rsidP="001477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147787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недвижимости: Жилое</w:t>
      </w:r>
    </w:p>
    <w:p w14:paraId="50DDCCB8" w14:textId="20C0A0C1" w:rsidR="00147787" w:rsidRPr="00147787" w:rsidRDefault="00147787" w:rsidP="001477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147787">
        <w:rPr>
          <w:rFonts w:ascii="Times New Roman" w:eastAsia="Calibri" w:hAnsi="Times New Roman" w:cs="Times New Roman"/>
          <w:lang w:eastAsia="ru-RU"/>
        </w:rPr>
        <w:t>Адрес: Республика Северная Осетия-Алания, р-н Пригородный, с. Ир, ул.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147787">
        <w:rPr>
          <w:rFonts w:ascii="Times New Roman" w:eastAsia="Calibri" w:hAnsi="Times New Roman" w:cs="Times New Roman"/>
          <w:lang w:eastAsia="ru-RU"/>
        </w:rPr>
        <w:t>Интернациональная, д. 4а, кв. 14</w:t>
      </w:r>
    </w:p>
    <w:p w14:paraId="6803951E" w14:textId="77777777" w:rsidR="00147787" w:rsidRPr="00147787" w:rsidRDefault="00147787" w:rsidP="001477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147787">
        <w:rPr>
          <w:rFonts w:ascii="Times New Roman" w:eastAsia="Calibri" w:hAnsi="Times New Roman" w:cs="Times New Roman"/>
          <w:lang w:eastAsia="ru-RU"/>
        </w:rPr>
        <w:t xml:space="preserve">Площадь объекта: 57.1 </w:t>
      </w:r>
      <w:proofErr w:type="spellStart"/>
      <w:r w:rsidRPr="00147787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r w:rsidRPr="00147787">
        <w:rPr>
          <w:rFonts w:ascii="Times New Roman" w:eastAsia="Calibri" w:hAnsi="Times New Roman" w:cs="Times New Roman"/>
          <w:lang w:eastAsia="ru-RU"/>
        </w:rPr>
        <w:t>.</w:t>
      </w:r>
    </w:p>
    <w:p w14:paraId="1B5C61EB" w14:textId="6C7C9DC7" w:rsidR="004B4788" w:rsidRDefault="00147787" w:rsidP="001477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ru-RU"/>
        </w:rPr>
      </w:pPr>
      <w:r w:rsidRPr="00147787">
        <w:rPr>
          <w:rFonts w:ascii="Times New Roman" w:eastAsia="Calibri" w:hAnsi="Times New Roman" w:cs="Times New Roman"/>
          <w:lang w:eastAsia="ru-RU"/>
        </w:rPr>
        <w:t>Вид права, доля в праве: Общая долевая собственность, 1/2.</w:t>
      </w:r>
    </w:p>
    <w:p w14:paraId="6F46C3C0" w14:textId="77777777" w:rsidR="008C44AB" w:rsidRDefault="008C44AB" w:rsidP="008C44AB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3D08CEC7" w:rsidR="00B62063" w:rsidRDefault="00C07035" w:rsidP="00590B2A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</w:t>
      </w:r>
      <w:r w:rsidR="00590B2A" w:rsidRPr="00590B2A">
        <w:rPr>
          <w:rFonts w:ascii="Times New Roman" w:eastAsia="Times New Roman" w:hAnsi="Times New Roman" w:cs="Times New Roman"/>
          <w:lang w:eastAsia="ru-RU"/>
        </w:rPr>
        <w:t>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17127EBF" w14:textId="1AD185BD" w:rsidR="00EE65BF" w:rsidRDefault="00147787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47787">
              <w:rPr>
                <w:rFonts w:ascii="Times New Roman" w:hAnsi="Times New Roman"/>
              </w:rPr>
              <w:t>Якименко Александр Анатольевич (дата/место рождения: 24.10.1984, с. Сунжа Пригородного района РСО-Алания, СНИЛС 118823138 59, ИНН 151205058801, адрес регистрации: г. Новосибирск, ул. Иванова, д. 49)</w:t>
            </w: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34366341" w14:textId="77777777" w:rsidR="00271CB3" w:rsidRDefault="00147787">
      <w:bookmarkStart w:id="0" w:name="_GoBack"/>
      <w:bookmarkEnd w:id="0"/>
    </w:p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47787"/>
    <w:rsid w:val="001B7B5C"/>
    <w:rsid w:val="001D0B82"/>
    <w:rsid w:val="002121E5"/>
    <w:rsid w:val="00222E23"/>
    <w:rsid w:val="0032610C"/>
    <w:rsid w:val="004B4788"/>
    <w:rsid w:val="004D7B1F"/>
    <w:rsid w:val="00585962"/>
    <w:rsid w:val="00590B2A"/>
    <w:rsid w:val="00667BAD"/>
    <w:rsid w:val="00681758"/>
    <w:rsid w:val="006A43E3"/>
    <w:rsid w:val="00764B97"/>
    <w:rsid w:val="00864CE6"/>
    <w:rsid w:val="008A4D95"/>
    <w:rsid w:val="008C44AB"/>
    <w:rsid w:val="00943E39"/>
    <w:rsid w:val="00B62063"/>
    <w:rsid w:val="00B97953"/>
    <w:rsid w:val="00C07035"/>
    <w:rsid w:val="00D847B4"/>
    <w:rsid w:val="00E111B7"/>
    <w:rsid w:val="00EC0F7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8</cp:revision>
  <dcterms:created xsi:type="dcterms:W3CDTF">2023-10-10T13:08:00Z</dcterms:created>
  <dcterms:modified xsi:type="dcterms:W3CDTF">2024-04-25T14:00:00Z</dcterms:modified>
</cp:coreProperties>
</file>