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7738E32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3E6E21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5B754C2" w14:textId="25059BDB" w:rsidR="00C07035" w:rsidRPr="008A7A2E" w:rsidRDefault="00753784" w:rsidP="008A7A2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753784">
        <w:rPr>
          <w:rFonts w:ascii="Times New Roman" w:hAnsi="Times New Roman"/>
        </w:rPr>
        <w:t xml:space="preserve">Финансовый управляющий </w:t>
      </w:r>
      <w:proofErr w:type="spellStart"/>
      <w:r w:rsidR="00917389" w:rsidRPr="0077268E">
        <w:rPr>
          <w:rFonts w:ascii="Times New Roman" w:hAnsi="Times New Roman"/>
        </w:rPr>
        <w:t>Схоменко</w:t>
      </w:r>
      <w:proofErr w:type="spellEnd"/>
      <w:r w:rsidR="00917389" w:rsidRPr="0077268E">
        <w:rPr>
          <w:rFonts w:ascii="Times New Roman" w:hAnsi="Times New Roman"/>
        </w:rPr>
        <w:t xml:space="preserve"> Александр</w:t>
      </w:r>
      <w:r w:rsidR="00917389">
        <w:rPr>
          <w:rFonts w:ascii="Times New Roman" w:hAnsi="Times New Roman"/>
        </w:rPr>
        <w:t>а</w:t>
      </w:r>
      <w:r w:rsidR="00917389" w:rsidRPr="0077268E">
        <w:rPr>
          <w:rFonts w:ascii="Times New Roman" w:hAnsi="Times New Roman"/>
        </w:rPr>
        <w:t xml:space="preserve"> Сергеевич</w:t>
      </w:r>
      <w:r w:rsidR="00917389">
        <w:rPr>
          <w:rFonts w:ascii="Times New Roman" w:hAnsi="Times New Roman"/>
        </w:rPr>
        <w:t>а</w:t>
      </w:r>
      <w:r w:rsidR="00917389" w:rsidRPr="0077268E">
        <w:rPr>
          <w:rFonts w:ascii="Times New Roman" w:hAnsi="Times New Roman"/>
        </w:rPr>
        <w:t xml:space="preserve"> (</w:t>
      </w:r>
      <w:proofErr w:type="spellStart"/>
      <w:r w:rsidR="00917389" w:rsidRPr="0077268E">
        <w:rPr>
          <w:rFonts w:ascii="Times New Roman" w:hAnsi="Times New Roman"/>
        </w:rPr>
        <w:t>д.р</w:t>
      </w:r>
      <w:proofErr w:type="spellEnd"/>
      <w:r w:rsidR="00917389" w:rsidRPr="0077268E">
        <w:rPr>
          <w:rFonts w:ascii="Times New Roman" w:hAnsi="Times New Roman"/>
        </w:rPr>
        <w:t>./</w:t>
      </w:r>
      <w:proofErr w:type="spellStart"/>
      <w:r w:rsidR="00917389" w:rsidRPr="0077268E">
        <w:rPr>
          <w:rFonts w:ascii="Times New Roman" w:hAnsi="Times New Roman"/>
        </w:rPr>
        <w:t>м.р</w:t>
      </w:r>
      <w:proofErr w:type="spellEnd"/>
      <w:r w:rsidR="00917389" w:rsidRPr="0077268E">
        <w:rPr>
          <w:rFonts w:ascii="Times New Roman" w:hAnsi="Times New Roman"/>
        </w:rPr>
        <w:t xml:space="preserve">.: 02.09.1978, ст. </w:t>
      </w:r>
      <w:proofErr w:type="spellStart"/>
      <w:r w:rsidR="00917389" w:rsidRPr="0077268E">
        <w:rPr>
          <w:rFonts w:ascii="Times New Roman" w:hAnsi="Times New Roman"/>
        </w:rPr>
        <w:t>Зубково</w:t>
      </w:r>
      <w:proofErr w:type="spellEnd"/>
      <w:r w:rsidR="00917389" w:rsidRPr="0077268E">
        <w:rPr>
          <w:rFonts w:ascii="Times New Roman" w:hAnsi="Times New Roman"/>
        </w:rPr>
        <w:t xml:space="preserve"> Краснозерского р-на Новосибирской обл., ИНН 542707768054, СНИЛС 058-507-763 89, адрес: 632862, Новосибирская область, г. Карасук, ул. Богдана Хмельницкого, д. 57)</w:t>
      </w:r>
      <w:r w:rsidR="000161D3" w:rsidRPr="000161D3">
        <w:rPr>
          <w:rFonts w:ascii="Times New Roman" w:hAnsi="Times New Roman"/>
        </w:rPr>
        <w:t xml:space="preserve">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Решения Арбитражного суда </w:t>
      </w:r>
      <w:bookmarkStart w:id="0" w:name="_Hlk157611135"/>
      <w:r w:rsidR="000161D3" w:rsidRPr="000161D3">
        <w:rPr>
          <w:rFonts w:ascii="Times New Roman" w:hAnsi="Times New Roman"/>
        </w:rPr>
        <w:t>Новосибирской области от 22.08.2023 г. по делу № А45-18000/2023</w:t>
      </w:r>
      <w:bookmarkEnd w:id="0"/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 в лице, действующего(ей) на основании,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53B3ABD" w14:textId="77777777" w:rsidR="00C07035" w:rsidRDefault="00C07035" w:rsidP="00C07035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ru-RU"/>
        </w:rPr>
      </w:pPr>
    </w:p>
    <w:p w14:paraId="4BB6EDC1" w14:textId="77777777" w:rsidR="003E6E21" w:rsidRPr="003E6E21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3E6E21">
        <w:rPr>
          <w:rFonts w:ascii="Times New Roman" w:hAnsi="Times New Roman"/>
        </w:rPr>
        <w:t>Лот №1</w:t>
      </w:r>
    </w:p>
    <w:p w14:paraId="0F50A363" w14:textId="77777777" w:rsidR="00917389" w:rsidRPr="00917389" w:rsidRDefault="00917389" w:rsidP="00917389">
      <w:pPr>
        <w:spacing w:after="0" w:line="240" w:lineRule="auto"/>
        <w:rPr>
          <w:rFonts w:ascii="Times New Roman" w:hAnsi="Times New Roman"/>
        </w:rPr>
      </w:pPr>
      <w:r w:rsidRPr="00917389">
        <w:rPr>
          <w:rFonts w:ascii="Times New Roman" w:hAnsi="Times New Roman"/>
        </w:rPr>
        <w:t>Вид движимого имущества: Транспортное средство</w:t>
      </w:r>
    </w:p>
    <w:p w14:paraId="2398CBC2" w14:textId="77777777" w:rsidR="00917389" w:rsidRPr="00917389" w:rsidRDefault="00917389" w:rsidP="00917389">
      <w:pPr>
        <w:spacing w:after="0" w:line="240" w:lineRule="auto"/>
        <w:rPr>
          <w:rFonts w:ascii="Times New Roman" w:hAnsi="Times New Roman"/>
        </w:rPr>
      </w:pPr>
      <w:r w:rsidRPr="00917389">
        <w:rPr>
          <w:rFonts w:ascii="Times New Roman" w:hAnsi="Times New Roman"/>
        </w:rPr>
        <w:t xml:space="preserve">Марка: Toyota </w:t>
      </w:r>
      <w:proofErr w:type="spellStart"/>
      <w:r w:rsidRPr="00917389">
        <w:rPr>
          <w:rFonts w:ascii="Times New Roman" w:hAnsi="Times New Roman"/>
        </w:rPr>
        <w:t>Corona</w:t>
      </w:r>
      <w:proofErr w:type="spellEnd"/>
      <w:r w:rsidRPr="00917389">
        <w:rPr>
          <w:rFonts w:ascii="Times New Roman" w:hAnsi="Times New Roman"/>
        </w:rPr>
        <w:t xml:space="preserve"> </w:t>
      </w:r>
    </w:p>
    <w:p w14:paraId="37CD8D32" w14:textId="77777777" w:rsidR="00917389" w:rsidRPr="00917389" w:rsidRDefault="00917389" w:rsidP="00917389">
      <w:pPr>
        <w:spacing w:after="0" w:line="240" w:lineRule="auto"/>
        <w:rPr>
          <w:rFonts w:ascii="Times New Roman" w:hAnsi="Times New Roman"/>
        </w:rPr>
      </w:pPr>
      <w:r w:rsidRPr="00917389">
        <w:rPr>
          <w:rFonts w:ascii="Times New Roman" w:hAnsi="Times New Roman"/>
        </w:rPr>
        <w:t xml:space="preserve">Год выпуска: 1994 </w:t>
      </w:r>
    </w:p>
    <w:p w14:paraId="63AE8816" w14:textId="77777777" w:rsidR="00917389" w:rsidRPr="00917389" w:rsidRDefault="00917389" w:rsidP="00917389">
      <w:pPr>
        <w:spacing w:after="0" w:line="240" w:lineRule="auto"/>
        <w:rPr>
          <w:rFonts w:ascii="Times New Roman" w:hAnsi="Times New Roman"/>
        </w:rPr>
      </w:pPr>
      <w:r w:rsidRPr="00917389">
        <w:rPr>
          <w:rFonts w:ascii="Times New Roman" w:hAnsi="Times New Roman"/>
        </w:rPr>
        <w:t>Государственный регистрационный номер: А866КХ154</w:t>
      </w:r>
    </w:p>
    <w:p w14:paraId="7E9693FD" w14:textId="6CF5EAAB" w:rsidR="00753784" w:rsidRDefault="00917389" w:rsidP="00917389">
      <w:pPr>
        <w:spacing w:after="0" w:line="240" w:lineRule="auto"/>
        <w:rPr>
          <w:rFonts w:ascii="Times New Roman" w:hAnsi="Times New Roman"/>
        </w:rPr>
      </w:pPr>
      <w:r w:rsidRPr="00917389">
        <w:rPr>
          <w:rFonts w:ascii="Times New Roman" w:hAnsi="Times New Roman"/>
        </w:rPr>
        <w:t>Номер кузова: ST1900040416</w:t>
      </w:r>
    </w:p>
    <w:p w14:paraId="3138907E" w14:textId="77777777" w:rsidR="00917389" w:rsidRDefault="00917389" w:rsidP="00917389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285FB45F" w14:textId="1614E1A8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753784">
        <w:rPr>
          <w:rFonts w:ascii="Times New Roman" w:eastAsia="Calibri" w:hAnsi="Times New Roman" w:cs="Times New Roman"/>
          <w:lang w:eastAsia="ru-RU"/>
        </w:rPr>
        <w:t xml:space="preserve">Начальная цена </w:t>
      </w:r>
      <w:r w:rsidR="00917389" w:rsidRPr="00917389">
        <w:rPr>
          <w:rFonts w:ascii="Times New Roman" w:eastAsia="Calibri" w:hAnsi="Times New Roman" w:cs="Times New Roman"/>
          <w:lang w:eastAsia="ru-RU"/>
        </w:rPr>
        <w:t>197 500,00</w:t>
      </w:r>
      <w:r w:rsidR="00917389">
        <w:rPr>
          <w:rFonts w:ascii="Times New Roman" w:eastAsia="Calibri" w:hAnsi="Times New Roman" w:cs="Times New Roman"/>
          <w:lang w:eastAsia="ru-RU"/>
        </w:rPr>
        <w:t xml:space="preserve"> </w:t>
      </w:r>
      <w:r w:rsidRPr="00753784">
        <w:rPr>
          <w:rFonts w:ascii="Times New Roman" w:eastAsia="Calibri" w:hAnsi="Times New Roman" w:cs="Times New Roman"/>
          <w:lang w:eastAsia="ru-RU"/>
        </w:rPr>
        <w:t>рублей.</w:t>
      </w:r>
    </w:p>
    <w:p w14:paraId="7A975748" w14:textId="77777777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7D0321CA" w14:textId="342A07F6" w:rsidR="00C07035" w:rsidRDefault="00C07035" w:rsidP="0075378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(далее «Имущество»)</w:t>
      </w:r>
      <w:r w:rsidR="00753784">
        <w:rPr>
          <w:rFonts w:ascii="Times New Roman" w:eastAsia="Times New Roman" w:hAnsi="Times New Roman" w:cs="Times New Roman"/>
          <w:lang w:eastAsia="ru-RU"/>
        </w:rPr>
        <w:t>.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7C5F7300" w:rsidR="00B62063" w:rsidRDefault="00C07035" w:rsidP="008A7A2E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ООО "СОПТ – ЮЭТП", юр. адрес: </w:t>
      </w:r>
      <w:r w:rsidR="000161D3" w:rsidRPr="000161D3">
        <w:rPr>
          <w:rFonts w:ascii="Times New Roman" w:eastAsia="Times New Roman" w:hAnsi="Times New Roman" w:cs="Times New Roman"/>
          <w:lang w:eastAsia="ru-RU"/>
        </w:rPr>
        <w:t>121069, Российская Федерация, г. Москва, Борисоглебский переулок, дом 13, стр. 1, помещение №6; ИНН 3444181058; КПП 770401001; ОГРН 1103444006302; р/счет 40702810423240007411; ФИЛИАЛ "НОВОСИБИРСКИЙ" АО "АЛЬФА-БАНК", к/счет 30101810600000000774, БИК 045004774</w:t>
      </w:r>
      <w:r w:rsidR="000161D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3CF4A97D" w:rsidR="00C07035" w:rsidRDefault="00C07035" w:rsidP="008A7A2E">
      <w:pPr>
        <w:spacing w:after="200" w:line="276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27B7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8A7A2E">
              <w:rPr>
                <w:rFonts w:ascii="Times New Roman" w:eastAsia="Calibri" w:hAnsi="Times New Roman" w:cs="Times New Roman"/>
              </w:rPr>
              <w:t>Финансовый управляющий Ускова Е.А.</w:t>
            </w:r>
          </w:p>
          <w:p w14:paraId="754383D3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  <w:p w14:paraId="3878E0D2" w14:textId="77777777" w:rsidR="00917389" w:rsidRDefault="00917389" w:rsidP="00917389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39312B">
              <w:rPr>
                <w:sz w:val="22"/>
                <w:szCs w:val="22"/>
                <w:lang w:val="ru-RU"/>
              </w:rPr>
              <w:t xml:space="preserve">Должник: </w:t>
            </w:r>
            <w:proofErr w:type="spellStart"/>
            <w:r w:rsidRPr="00013852">
              <w:rPr>
                <w:sz w:val="22"/>
                <w:szCs w:val="22"/>
              </w:rPr>
              <w:t>Схоменко</w:t>
            </w:r>
            <w:proofErr w:type="spellEnd"/>
            <w:r w:rsidRPr="00013852">
              <w:rPr>
                <w:sz w:val="22"/>
                <w:szCs w:val="22"/>
              </w:rPr>
              <w:t xml:space="preserve"> Александр Сергеевич (</w:t>
            </w:r>
            <w:proofErr w:type="spellStart"/>
            <w:r w:rsidRPr="00013852">
              <w:rPr>
                <w:sz w:val="22"/>
                <w:szCs w:val="22"/>
              </w:rPr>
              <w:t>д.р</w:t>
            </w:r>
            <w:proofErr w:type="spellEnd"/>
            <w:r w:rsidRPr="00013852">
              <w:rPr>
                <w:sz w:val="22"/>
                <w:szCs w:val="22"/>
              </w:rPr>
              <w:t>./</w:t>
            </w:r>
            <w:proofErr w:type="spellStart"/>
            <w:r w:rsidRPr="00013852">
              <w:rPr>
                <w:sz w:val="22"/>
                <w:szCs w:val="22"/>
              </w:rPr>
              <w:t>м.р</w:t>
            </w:r>
            <w:proofErr w:type="spellEnd"/>
            <w:r w:rsidRPr="00013852">
              <w:rPr>
                <w:sz w:val="22"/>
                <w:szCs w:val="22"/>
              </w:rPr>
              <w:t xml:space="preserve">.: 02.09.1978, ст. </w:t>
            </w:r>
            <w:proofErr w:type="spellStart"/>
            <w:r w:rsidRPr="00013852">
              <w:rPr>
                <w:sz w:val="22"/>
                <w:szCs w:val="22"/>
              </w:rPr>
              <w:t>Зубково</w:t>
            </w:r>
            <w:proofErr w:type="spellEnd"/>
            <w:r w:rsidRPr="00013852">
              <w:rPr>
                <w:sz w:val="22"/>
                <w:szCs w:val="22"/>
              </w:rPr>
              <w:t xml:space="preserve"> Краснозерского р-на Новосибирской обл., ИНН 542707768054, СНИЛС 058-507-763 89, адрес: 632862, Новосибирская область, г. Карасук, ул. Богдана Хмельницкого, д. 57) </w:t>
            </w:r>
          </w:p>
          <w:p w14:paraId="17127EBF" w14:textId="081413E6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54C0320" w14:textId="34F9597D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CEAD92A" w14:textId="77777777" w:rsidR="003E6E21" w:rsidRDefault="003E6E21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B1A4CEB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02718F22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98CCE7C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FEDEC5E" w:rsidR="008A7A2E" w:rsidRPr="008A7A2E" w:rsidRDefault="001B7B5C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="008A7A2E"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389A0869" w:rsidR="001B7B5C" w:rsidRDefault="001B7B5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8416A0E" w14:textId="77777777" w:rsidR="003E6E21" w:rsidRDefault="003E6E21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ACD97F1" w14:textId="5C4AA714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6F8A2C0" w14:textId="7B887C95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20625B" w14:textId="380664C6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854C59C" w14:textId="172DEF08" w:rsidR="000161D3" w:rsidRDefault="000161D3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837B4F6" w14:textId="77777777" w:rsidR="000161D3" w:rsidRDefault="000161D3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000000" w:rsidRDefault="00000000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0161D3"/>
    <w:rsid w:val="00116E01"/>
    <w:rsid w:val="001B7B5C"/>
    <w:rsid w:val="001D0B82"/>
    <w:rsid w:val="0032610C"/>
    <w:rsid w:val="003E6E21"/>
    <w:rsid w:val="004D7B1F"/>
    <w:rsid w:val="00667BAD"/>
    <w:rsid w:val="00681758"/>
    <w:rsid w:val="006A43E3"/>
    <w:rsid w:val="00753784"/>
    <w:rsid w:val="00764B97"/>
    <w:rsid w:val="008A4D95"/>
    <w:rsid w:val="008A7A2E"/>
    <w:rsid w:val="00917389"/>
    <w:rsid w:val="00943E39"/>
    <w:rsid w:val="00B62063"/>
    <w:rsid w:val="00B97953"/>
    <w:rsid w:val="00C07035"/>
    <w:rsid w:val="00C47502"/>
    <w:rsid w:val="00D847B4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Anton A</cp:lastModifiedBy>
  <cp:revision>2</cp:revision>
  <dcterms:created xsi:type="dcterms:W3CDTF">2024-04-11T07:27:00Z</dcterms:created>
  <dcterms:modified xsi:type="dcterms:W3CDTF">2024-04-11T07:27:00Z</dcterms:modified>
</cp:coreProperties>
</file>