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7738E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3E6E21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99C6AA1" w:rsidR="00C07035" w:rsidRPr="008A7A2E" w:rsidRDefault="00DB0273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B0273">
        <w:rPr>
          <w:rFonts w:ascii="Times New Roman" w:hAnsi="Times New Roman"/>
        </w:rPr>
        <w:t>Финансовый управляющий Яньковой Елены Михайловны (</w:t>
      </w:r>
      <w:proofErr w:type="spellStart"/>
      <w:r w:rsidRPr="00DB0273">
        <w:rPr>
          <w:rFonts w:ascii="Times New Roman" w:hAnsi="Times New Roman"/>
        </w:rPr>
        <w:t>д.р</w:t>
      </w:r>
      <w:proofErr w:type="spellEnd"/>
      <w:r w:rsidRPr="00DB0273">
        <w:rPr>
          <w:rFonts w:ascii="Times New Roman" w:hAnsi="Times New Roman"/>
        </w:rPr>
        <w:t>./</w:t>
      </w:r>
      <w:proofErr w:type="spellStart"/>
      <w:r w:rsidRPr="00DB0273">
        <w:rPr>
          <w:rFonts w:ascii="Times New Roman" w:hAnsi="Times New Roman"/>
        </w:rPr>
        <w:t>м.р</w:t>
      </w:r>
      <w:proofErr w:type="spellEnd"/>
      <w:r w:rsidRPr="00DB0273">
        <w:rPr>
          <w:rFonts w:ascii="Times New Roman" w:hAnsi="Times New Roman"/>
        </w:rPr>
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</w:r>
      <w:proofErr w:type="spellStart"/>
      <w:r w:rsidRPr="00DB0273">
        <w:rPr>
          <w:rFonts w:ascii="Times New Roman" w:hAnsi="Times New Roman"/>
        </w:rPr>
        <w:t>мкр</w:t>
      </w:r>
      <w:proofErr w:type="spellEnd"/>
      <w:r w:rsidRPr="00DB0273">
        <w:rPr>
          <w:rFonts w:ascii="Times New Roman" w:hAnsi="Times New Roman"/>
        </w:rPr>
        <w:t>. Новый Оккервиль, ул. Ленинградская, д. 7, кв. 395)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Решением Арбитражного суда города Санкт-Петербурга и Ленинградской области от 01.02.2023 г. по делу № А56-116672/2022</w:t>
      </w:r>
      <w:r>
        <w:rPr>
          <w:rFonts w:ascii="Times New Roman" w:hAnsi="Times New Roman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611D4522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Лот №1</w:t>
      </w:r>
    </w:p>
    <w:p w14:paraId="3AF21F97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 объекта недвижимости: Помещение</w:t>
      </w:r>
    </w:p>
    <w:p w14:paraId="75B2AF75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Кадастровый номер: 25:22:000000:7930</w:t>
      </w:r>
    </w:p>
    <w:p w14:paraId="6301FFE8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Виды разрешенного использования объекта недвижимости: Жилое помещение</w:t>
      </w:r>
    </w:p>
    <w:p w14:paraId="5EC35067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Площадь: 46.4 кв.м.</w:t>
      </w:r>
    </w:p>
    <w:p w14:paraId="05F0798E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Адрес: Приморский край, Черниговский район, село Черниговка, ул. Советская, д. 79а, кв.2</w:t>
      </w:r>
    </w:p>
    <w:p w14:paraId="7573F2E8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 права, доля в праве: Общая долевая собственность 1/4</w:t>
      </w:r>
    </w:p>
    <w:p w14:paraId="7C3AA291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</w:p>
    <w:p w14:paraId="707B9147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 объекта недвижимости: Земельный участок</w:t>
      </w:r>
    </w:p>
    <w:p w14:paraId="4F8153B1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Кадастровый номер: 25:22:020102:3236</w:t>
      </w:r>
    </w:p>
    <w:p w14:paraId="2F7493BB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Виды разрешенного использования объекта недвижимости: Данные отсутствуют</w:t>
      </w:r>
    </w:p>
    <w:p w14:paraId="26542C06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Адрес: Местоположение установлено относительно ориентира, расположенного в границах участка. Почтовый адрес ориентира: Приморский край, Черниговский район, село Черниговка, ул. Советское, д. 79-а, кв. 2</w:t>
      </w:r>
    </w:p>
    <w:p w14:paraId="0629B9C6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  <w:r w:rsidRPr="00955A8E">
        <w:rPr>
          <w:rFonts w:ascii="Times New Roman" w:hAnsi="Times New Roman"/>
        </w:rPr>
        <w:t>Вид права, доля в праве: Общая долевая собственность 1/4</w:t>
      </w:r>
    </w:p>
    <w:p w14:paraId="09C8A15F" w14:textId="77777777" w:rsidR="00955A8E" w:rsidRPr="00955A8E" w:rsidRDefault="00955A8E" w:rsidP="00955A8E">
      <w:pPr>
        <w:spacing w:after="0" w:line="240" w:lineRule="auto"/>
        <w:rPr>
          <w:rFonts w:ascii="Times New Roman" w:hAnsi="Times New Roman"/>
        </w:rPr>
      </w:pPr>
    </w:p>
    <w:p w14:paraId="7A975748" w14:textId="70E37514" w:rsidR="00753784" w:rsidRPr="00753784" w:rsidRDefault="00955A8E" w:rsidP="00955A8E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955A8E">
        <w:rPr>
          <w:rFonts w:ascii="Times New Roman" w:hAnsi="Times New Roman"/>
        </w:rPr>
        <w:t>Начальная цена 121 031,77 рублей.</w:t>
      </w: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097D1C2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885C05" w:rsidRPr="00885C05">
              <w:rPr>
                <w:rFonts w:ascii="Times New Roman" w:eastAsia="Calibri" w:hAnsi="Times New Roman" w:cs="Times New Roman"/>
              </w:rPr>
              <w:t>Янькова Елена Михайловна (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      </w:r>
            <w:proofErr w:type="spellStart"/>
            <w:r w:rsidR="00885C05" w:rsidRPr="00885C05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="00885C05" w:rsidRPr="00885C05">
              <w:rPr>
                <w:rFonts w:ascii="Times New Roman" w:eastAsia="Calibri" w:hAnsi="Times New Roman" w:cs="Times New Roman"/>
              </w:rPr>
              <w:t>. Новый Оккервиль, ул. Ленинградская, д. 7, кв. 395)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34F9597D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CE5910" w:rsidRDefault="00CE5910"/>
    <w:sectPr w:rsidR="00CE5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599A"/>
    <w:rsid w:val="00116E01"/>
    <w:rsid w:val="001B7B5C"/>
    <w:rsid w:val="001D0B82"/>
    <w:rsid w:val="0032610C"/>
    <w:rsid w:val="003E6E21"/>
    <w:rsid w:val="004D7B1F"/>
    <w:rsid w:val="005D475B"/>
    <w:rsid w:val="00667BAD"/>
    <w:rsid w:val="00681758"/>
    <w:rsid w:val="006A43E3"/>
    <w:rsid w:val="00753784"/>
    <w:rsid w:val="00764B97"/>
    <w:rsid w:val="00885C05"/>
    <w:rsid w:val="008A4D95"/>
    <w:rsid w:val="008A7A2E"/>
    <w:rsid w:val="008D4950"/>
    <w:rsid w:val="00943E39"/>
    <w:rsid w:val="00955A8E"/>
    <w:rsid w:val="00B62063"/>
    <w:rsid w:val="00B97953"/>
    <w:rsid w:val="00C07035"/>
    <w:rsid w:val="00CE5910"/>
    <w:rsid w:val="00D847B4"/>
    <w:rsid w:val="00DB0273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11</cp:revision>
  <dcterms:created xsi:type="dcterms:W3CDTF">2024-03-05T06:18:00Z</dcterms:created>
  <dcterms:modified xsi:type="dcterms:W3CDTF">2024-05-31T08:59:00Z</dcterms:modified>
</cp:coreProperties>
</file>