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59ED8A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676E7B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396664" w:rsidRPr="00396664">
        <w:rPr>
          <w:rFonts w:ascii="Times New Roman" w:hAnsi="Times New Roman"/>
        </w:rPr>
        <w:t>Тугаевой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Умутканым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Садырадиновна</w:t>
      </w:r>
      <w:proofErr w:type="spellEnd"/>
      <w:r w:rsidR="00396664" w:rsidRPr="00396664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396664" w:rsidRPr="00396664">
        <w:rPr>
          <w:rFonts w:ascii="Times New Roman" w:hAnsi="Times New Roman"/>
        </w:rPr>
        <w:t>пр</w:t>
      </w:r>
      <w:proofErr w:type="spellEnd"/>
      <w:r w:rsidR="00396664" w:rsidRPr="00396664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396664" w:rsidRPr="00396664">
        <w:rPr>
          <w:rFonts w:ascii="Times New Roman" w:hAnsi="Times New Roman"/>
        </w:rPr>
        <w:t>Вербенский</w:t>
      </w:r>
      <w:proofErr w:type="spellEnd"/>
      <w:r w:rsidR="00396664" w:rsidRPr="00396664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2AD796A" w14:textId="77777777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>Лот № 1:</w:t>
      </w:r>
    </w:p>
    <w:p w14:paraId="697A615A" w14:textId="77777777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Земельный участок</w:t>
      </w:r>
    </w:p>
    <w:p w14:paraId="0DFD7A73" w14:textId="77777777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кадастровый номер: 34:18:040004-401</w:t>
      </w:r>
    </w:p>
    <w:p w14:paraId="3D2E8AB5" w14:textId="2FE6B37C" w:rsidR="009B503B" w:rsidRDefault="009B503B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Назначение объекта недвижимости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 д</w:t>
      </w: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ля сельскохозяйственного производства</w:t>
      </w:r>
    </w:p>
    <w:p w14:paraId="075BB433" w14:textId="0ADF3451" w:rsidR="009B503B" w:rsidRDefault="009B503B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Вид права, доля в праве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: </w:t>
      </w:r>
      <w:r w:rsidRPr="009B503B">
        <w:rPr>
          <w:rFonts w:ascii="Times New Roman" w:eastAsia="Calibri" w:hAnsi="Times New Roman" w:cs="Times New Roman"/>
          <w:sz w:val="22"/>
          <w:szCs w:val="22"/>
          <w:lang w:eastAsia="ru-RU"/>
        </w:rPr>
        <w:t>Общая долевая собственность, 2/135</w:t>
      </w:r>
    </w:p>
    <w:p w14:paraId="709DF7A0" w14:textId="77777777" w:rsidR="006F166A" w:rsidRDefault="006F166A" w:rsidP="006F166A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       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площадь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46440000+/-59600</w:t>
      </w:r>
    </w:p>
    <w:p w14:paraId="7FB56E62" w14:textId="19291EE1" w:rsidR="006F166A" w:rsidRDefault="006F166A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адрес: Волгоградская область, Николаевский район,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в границах землепользования бывшего 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АОЗТ «</w:t>
      </w:r>
      <w:proofErr w:type="spellStart"/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Вербенское</w:t>
      </w:r>
      <w:proofErr w:type="spellEnd"/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» на территории Барановского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сельского поселения, расположенного в границах участка, 2171,6 га в 1,5 км восточнее х.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Красное Знамя п. № 74,76,78,79,80,81; 2443,4 га в 1 км западнее х. Красное Знамя, поля №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53,54,55,60,61,68,155,156, 29 га в 4,7 км юго-восточнее х. Красное Знамя, юго-восточнее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поля № 78 </w:t>
      </w:r>
    </w:p>
    <w:p w14:paraId="5CE3A0EB" w14:textId="77777777" w:rsidR="006F166A" w:rsidRDefault="006F166A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</w:p>
    <w:p w14:paraId="6D80063D" w14:textId="3FB78D53" w:rsidR="009B364D" w:rsidRPr="00753514" w:rsidRDefault="009B364D" w:rsidP="006F166A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2C23A1B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5B751CA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 xml:space="preserve">Получатель: </w:t>
      </w:r>
      <w:proofErr w:type="spellStart"/>
      <w:r w:rsidRPr="00396664">
        <w:rPr>
          <w:sz w:val="22"/>
          <w:szCs w:val="22"/>
        </w:rPr>
        <w:t>Тугаева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Умутканым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Садырадиновна</w:t>
      </w:r>
      <w:proofErr w:type="spellEnd"/>
    </w:p>
    <w:p w14:paraId="44C9AB2B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Р/с:40817810050172170529</w:t>
      </w:r>
    </w:p>
    <w:p w14:paraId="07B862F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Банк получателя: ФИЛИАЛ "ЦЕНТРАЛЬНЫЙ" ПАО "СОВКОМБАНК"</w:t>
      </w:r>
    </w:p>
    <w:p w14:paraId="47B98F7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Корр./счет банка: 30101810150040000763</w:t>
      </w:r>
    </w:p>
    <w:p w14:paraId="34C1E475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БИК банка: 045004763</w:t>
      </w:r>
    </w:p>
    <w:p w14:paraId="0D662BA2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КПП банка:544543001</w:t>
      </w:r>
    </w:p>
    <w:p w14:paraId="06883E54" w14:textId="77777777" w:rsid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lastRenderedPageBreak/>
        <w:t>ИНН: 4401116480.</w:t>
      </w:r>
    </w:p>
    <w:p w14:paraId="71B9DDB9" w14:textId="7B870999" w:rsidR="009B364D" w:rsidRPr="00753514" w:rsidRDefault="009B364D" w:rsidP="0039666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85F1001" w:rsidR="00651567" w:rsidRPr="00753514" w:rsidRDefault="0039666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396664">
              <w:rPr>
                <w:sz w:val="22"/>
                <w:szCs w:val="22"/>
                <w:lang w:val="ru-RU"/>
              </w:rPr>
              <w:t>Тугаевой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Садырадиновна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Вербенский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Николаевского района Волгоградской области; СНИЛС: 055-997-656-34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1CC41B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Тугаева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Садырадиновна</w:t>
            </w:r>
            <w:proofErr w:type="spellEnd"/>
          </w:p>
          <w:p w14:paraId="7401494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Р/с:40817810050172170529</w:t>
            </w:r>
          </w:p>
          <w:p w14:paraId="70649C5A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ECF233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B865B21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C62E7A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FC9945B" w14:textId="77777777" w:rsidR="00396664" w:rsidRDefault="00396664" w:rsidP="0039666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C359CB5" w:rsidR="009B364D" w:rsidRPr="00753514" w:rsidRDefault="009B364D" w:rsidP="0039666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DC7A00" w:rsidRPr="00753514" w:rsidRDefault="00DC7A00">
      <w:pPr>
        <w:rPr>
          <w:rFonts w:ascii="Times New Roman" w:hAnsi="Times New Roman"/>
        </w:rPr>
      </w:pPr>
    </w:p>
    <w:sectPr w:rsidR="00DC7A00" w:rsidRPr="00753514" w:rsidSect="001157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157AE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6664"/>
    <w:rsid w:val="003D60E1"/>
    <w:rsid w:val="003E5B92"/>
    <w:rsid w:val="005A283B"/>
    <w:rsid w:val="005D1E42"/>
    <w:rsid w:val="00651567"/>
    <w:rsid w:val="006673F8"/>
    <w:rsid w:val="006771FB"/>
    <w:rsid w:val="006F166A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B503B"/>
    <w:rsid w:val="009E1CA8"/>
    <w:rsid w:val="00A36E16"/>
    <w:rsid w:val="00A41841"/>
    <w:rsid w:val="00A775E3"/>
    <w:rsid w:val="00A87504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C7A00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10</cp:revision>
  <cp:lastPrinted>2022-09-16T14:17:00Z</cp:lastPrinted>
  <dcterms:created xsi:type="dcterms:W3CDTF">2023-10-10T12:58:00Z</dcterms:created>
  <dcterms:modified xsi:type="dcterms:W3CDTF">2024-01-16T13:05:00Z</dcterms:modified>
</cp:coreProperties>
</file>