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17E3D" w14:textId="77777777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ДОГОВОР О ЗАДАТКЕ №</w:t>
      </w:r>
    </w:p>
    <w:p w14:paraId="2A54BC82" w14:textId="77777777" w:rsidR="00647960" w:rsidRPr="0044252A" w:rsidRDefault="00647960" w:rsidP="00647960">
      <w:pPr>
        <w:rPr>
          <w:sz w:val="22"/>
          <w:szCs w:val="22"/>
        </w:rPr>
      </w:pPr>
      <w:r w:rsidRPr="0044252A">
        <w:rPr>
          <w:sz w:val="22"/>
          <w:szCs w:val="22"/>
        </w:rPr>
        <w:t xml:space="preserve">   </w:t>
      </w:r>
    </w:p>
    <w:p w14:paraId="0FD0929C" w14:textId="2DFCA258" w:rsidR="00647960" w:rsidRPr="0044252A" w:rsidRDefault="00647960" w:rsidP="00647960">
      <w:pPr>
        <w:rPr>
          <w:sz w:val="22"/>
          <w:szCs w:val="22"/>
        </w:rPr>
      </w:pPr>
      <w:r w:rsidRPr="0044252A">
        <w:rPr>
          <w:sz w:val="22"/>
          <w:szCs w:val="22"/>
        </w:rPr>
        <w:t xml:space="preserve"> г. Барнаул                                      </w:t>
      </w:r>
      <w:r w:rsidR="0044252A">
        <w:rPr>
          <w:sz w:val="22"/>
          <w:szCs w:val="22"/>
        </w:rPr>
        <w:t xml:space="preserve">                </w:t>
      </w:r>
      <w:r w:rsidRPr="0044252A">
        <w:rPr>
          <w:sz w:val="22"/>
          <w:szCs w:val="22"/>
        </w:rPr>
        <w:t xml:space="preserve">                                                </w:t>
      </w:r>
      <w:r w:rsidR="00461695" w:rsidRPr="0044252A">
        <w:rPr>
          <w:sz w:val="22"/>
          <w:szCs w:val="22"/>
        </w:rPr>
        <w:t xml:space="preserve">          </w:t>
      </w:r>
      <w:proofErr w:type="gramStart"/>
      <w:r w:rsidR="00461695" w:rsidRPr="0044252A">
        <w:rPr>
          <w:sz w:val="22"/>
          <w:szCs w:val="22"/>
        </w:rPr>
        <w:t xml:space="preserve">   </w:t>
      </w:r>
      <w:r w:rsidR="009107FA" w:rsidRPr="0044252A">
        <w:rPr>
          <w:sz w:val="22"/>
          <w:szCs w:val="22"/>
        </w:rPr>
        <w:t>«</w:t>
      </w:r>
      <w:proofErr w:type="gramEnd"/>
      <w:r w:rsidR="009107FA" w:rsidRPr="0044252A">
        <w:rPr>
          <w:sz w:val="22"/>
          <w:szCs w:val="22"/>
        </w:rPr>
        <w:t>__» _______ 20</w:t>
      </w:r>
      <w:r w:rsidR="0044252A">
        <w:rPr>
          <w:sz w:val="22"/>
          <w:szCs w:val="22"/>
        </w:rPr>
        <w:t>2</w:t>
      </w:r>
      <w:r w:rsidR="009C11ED">
        <w:rPr>
          <w:sz w:val="22"/>
          <w:szCs w:val="22"/>
        </w:rPr>
        <w:t>2</w:t>
      </w:r>
      <w:r w:rsidR="0044252A">
        <w:rPr>
          <w:sz w:val="22"/>
          <w:szCs w:val="22"/>
        </w:rPr>
        <w:t xml:space="preserve"> </w:t>
      </w:r>
      <w:r w:rsidRPr="0044252A">
        <w:rPr>
          <w:sz w:val="22"/>
          <w:szCs w:val="22"/>
        </w:rPr>
        <w:t xml:space="preserve">г.                                                                             </w:t>
      </w:r>
    </w:p>
    <w:p w14:paraId="4F9513CF" w14:textId="77777777" w:rsidR="00647960" w:rsidRPr="0044252A" w:rsidRDefault="00647960" w:rsidP="00647960">
      <w:pPr>
        <w:rPr>
          <w:sz w:val="22"/>
          <w:szCs w:val="22"/>
        </w:rPr>
      </w:pPr>
    </w:p>
    <w:p w14:paraId="2525BB53" w14:textId="19BBE714" w:rsidR="00647960" w:rsidRPr="0044252A" w:rsidRDefault="00DD3428" w:rsidP="00CF6A1B">
      <w:pPr>
        <w:ind w:firstLine="708"/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К</w:t>
      </w:r>
      <w:r w:rsidRPr="00DD3428">
        <w:rPr>
          <w:color w:val="000000" w:themeColor="text1"/>
          <w:sz w:val="22"/>
          <w:szCs w:val="22"/>
        </w:rPr>
        <w:t xml:space="preserve">онкурсный управляющий МУП "Городское хозяйство" (692864, Приморский край, г. </w:t>
      </w:r>
      <w:proofErr w:type="spellStart"/>
      <w:r w:rsidRPr="00DD3428">
        <w:rPr>
          <w:color w:val="000000" w:themeColor="text1"/>
          <w:sz w:val="22"/>
          <w:szCs w:val="22"/>
        </w:rPr>
        <w:t>Партизанск</w:t>
      </w:r>
      <w:proofErr w:type="spellEnd"/>
      <w:r w:rsidRPr="00DD3428">
        <w:rPr>
          <w:color w:val="000000" w:themeColor="text1"/>
          <w:sz w:val="22"/>
          <w:szCs w:val="22"/>
        </w:rPr>
        <w:t>, ул. 50 лет ВЛКСМ, д. 38, ИНН 2509032305, ОГРН 1042501901254) Соломатин Матвей Васильевич (ИНН 222103094725, СНИЛС 075-637-267 94, Рег. номер – 18399, адрес для направления корреспонденции конкурсному управляющему: 656065, Алтайский край, г. Барнаул, а/я 2766, Тел.: +7 961 977 12 10, E-</w:t>
      </w:r>
      <w:proofErr w:type="spellStart"/>
      <w:r w:rsidRPr="00DD3428">
        <w:rPr>
          <w:color w:val="000000" w:themeColor="text1"/>
          <w:sz w:val="22"/>
          <w:szCs w:val="22"/>
        </w:rPr>
        <w:t>mail</w:t>
      </w:r>
      <w:proofErr w:type="spellEnd"/>
      <w:r w:rsidRPr="00DD3428">
        <w:rPr>
          <w:color w:val="000000" w:themeColor="text1"/>
          <w:sz w:val="22"/>
          <w:szCs w:val="22"/>
        </w:rPr>
        <w:t xml:space="preserve">: matvey-barnaul@yandex.ru) - член Союза "Межрегиональная саморегулируемая организация профессиональных арбитражных управляющих "Альянс управляющих" (ОГРН 1032307154285, ИНН 2312102570, Рег. номер- 0006, адрес: 350015, Краснодарский край, </w:t>
      </w:r>
      <w:proofErr w:type="spellStart"/>
      <w:r w:rsidRPr="00DD3428">
        <w:rPr>
          <w:color w:val="000000" w:themeColor="text1"/>
          <w:sz w:val="22"/>
          <w:szCs w:val="22"/>
        </w:rPr>
        <w:t>г.Краснодар</w:t>
      </w:r>
      <w:proofErr w:type="spellEnd"/>
      <w:r w:rsidRPr="00DD3428">
        <w:rPr>
          <w:color w:val="000000" w:themeColor="text1"/>
          <w:sz w:val="22"/>
          <w:szCs w:val="22"/>
        </w:rPr>
        <w:t xml:space="preserve">, </w:t>
      </w:r>
      <w:proofErr w:type="spellStart"/>
      <w:r w:rsidRPr="00DD3428">
        <w:rPr>
          <w:color w:val="000000" w:themeColor="text1"/>
          <w:sz w:val="22"/>
          <w:szCs w:val="22"/>
        </w:rPr>
        <w:t>ул.Северная</w:t>
      </w:r>
      <w:proofErr w:type="spellEnd"/>
      <w:r w:rsidRPr="00DD3428">
        <w:rPr>
          <w:color w:val="000000" w:themeColor="text1"/>
          <w:sz w:val="22"/>
          <w:szCs w:val="22"/>
        </w:rPr>
        <w:t>, д.309)</w:t>
      </w:r>
      <w:r w:rsidR="00032A38" w:rsidRPr="0044252A">
        <w:rPr>
          <w:sz w:val="22"/>
          <w:szCs w:val="22"/>
        </w:rPr>
        <w:t>, именуем</w:t>
      </w:r>
      <w:r w:rsidR="00CF6A1B">
        <w:rPr>
          <w:sz w:val="22"/>
          <w:szCs w:val="22"/>
        </w:rPr>
        <w:t>ый</w:t>
      </w:r>
      <w:r w:rsidR="00647960" w:rsidRPr="0044252A">
        <w:rPr>
          <w:sz w:val="22"/>
          <w:szCs w:val="22"/>
        </w:rPr>
        <w:t xml:space="preserve"> в дальнейшем </w:t>
      </w:r>
      <w:r w:rsidR="00647960" w:rsidRPr="0044252A">
        <w:rPr>
          <w:b/>
          <w:sz w:val="22"/>
          <w:szCs w:val="22"/>
        </w:rPr>
        <w:t>«Организатор торгов»</w:t>
      </w:r>
      <w:r w:rsidR="00647960" w:rsidRPr="0044252A">
        <w:rPr>
          <w:sz w:val="22"/>
          <w:szCs w:val="22"/>
        </w:rPr>
        <w:t xml:space="preserve">, </w:t>
      </w:r>
      <w:r w:rsidR="00CB7A27" w:rsidRPr="0044252A">
        <w:rPr>
          <w:sz w:val="22"/>
          <w:szCs w:val="22"/>
        </w:rPr>
        <w:t xml:space="preserve"> </w:t>
      </w:r>
      <w:r w:rsidR="00647960" w:rsidRPr="0044252A">
        <w:rPr>
          <w:sz w:val="22"/>
          <w:szCs w:val="22"/>
        </w:rPr>
        <w:t>с одной стороны и</w:t>
      </w:r>
      <w:r w:rsidR="009E4D8E" w:rsidRPr="0044252A">
        <w:rPr>
          <w:sz w:val="22"/>
          <w:szCs w:val="22"/>
        </w:rPr>
        <w:t xml:space="preserve"> </w:t>
      </w:r>
      <w:r w:rsidR="00647960" w:rsidRPr="0044252A">
        <w:rPr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_______________________________________________________________________________________________________________________________________________________________________________________________________________________________________, именуемый в дальнейшем </w:t>
      </w:r>
      <w:r w:rsidR="00647960" w:rsidRPr="0044252A">
        <w:rPr>
          <w:b/>
          <w:sz w:val="22"/>
          <w:szCs w:val="22"/>
        </w:rPr>
        <w:t>«Претендент»,</w:t>
      </w:r>
      <w:r w:rsidR="00647960" w:rsidRPr="0044252A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3448C856" w14:textId="77777777" w:rsidR="00CF6A1B" w:rsidRDefault="00CF6A1B" w:rsidP="00647960">
      <w:pPr>
        <w:jc w:val="center"/>
        <w:rPr>
          <w:sz w:val="22"/>
          <w:szCs w:val="22"/>
        </w:rPr>
      </w:pPr>
    </w:p>
    <w:p w14:paraId="3DD3465C" w14:textId="6F6215D5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1.Предмет договора</w:t>
      </w:r>
    </w:p>
    <w:p w14:paraId="54AE906D" w14:textId="24FF302F" w:rsidR="003233CC" w:rsidRPr="0044252A" w:rsidRDefault="00647960" w:rsidP="00CF6A1B">
      <w:pPr>
        <w:pStyle w:val="a5"/>
        <w:tabs>
          <w:tab w:val="left" w:pos="709"/>
          <w:tab w:val="left" w:pos="1134"/>
        </w:tabs>
        <w:spacing w:after="0"/>
        <w:ind w:left="0" w:firstLine="567"/>
        <w:jc w:val="both"/>
        <w:rPr>
          <w:rFonts w:ascii="Times New Roman" w:hAnsi="Times New Roman"/>
        </w:rPr>
      </w:pPr>
      <w:r w:rsidRPr="0044252A">
        <w:rPr>
          <w:rFonts w:ascii="Times New Roman" w:hAnsi="Times New Roman"/>
        </w:rPr>
        <w:t>1.1.</w:t>
      </w:r>
      <w:r w:rsidR="0044252A">
        <w:rPr>
          <w:rFonts w:ascii="Times New Roman" w:hAnsi="Times New Roman"/>
        </w:rPr>
        <w:tab/>
      </w:r>
      <w:r w:rsidRPr="0044252A">
        <w:rPr>
          <w:rFonts w:ascii="Times New Roman" w:hAnsi="Times New Roman"/>
        </w:rPr>
        <w:t xml:space="preserve">В соответствии с условиями настоящего договора Претендент </w:t>
      </w:r>
      <w:r w:rsidR="000C4F39" w:rsidRPr="0044252A">
        <w:rPr>
          <w:rFonts w:ascii="Times New Roman" w:hAnsi="Times New Roman"/>
        </w:rPr>
        <w:t xml:space="preserve">для участия в торгах по продаже имущества </w:t>
      </w:r>
      <w:r w:rsidR="00DD3428">
        <w:rPr>
          <w:rFonts w:ascii="Times New Roman" w:hAnsi="Times New Roman"/>
        </w:rPr>
        <w:t>МУП «Городское хозяйство»</w:t>
      </w:r>
      <w:r w:rsidR="000C4F39" w:rsidRPr="0044252A">
        <w:rPr>
          <w:rFonts w:ascii="Times New Roman" w:hAnsi="Times New Roman"/>
        </w:rPr>
        <w:t xml:space="preserve"> </w:t>
      </w:r>
      <w:r w:rsidRPr="0044252A">
        <w:rPr>
          <w:rFonts w:ascii="Times New Roman" w:hAnsi="Times New Roman"/>
        </w:rPr>
        <w:t>проводимы</w:t>
      </w:r>
      <w:r w:rsidR="00723F2F" w:rsidRPr="0044252A">
        <w:rPr>
          <w:rFonts w:ascii="Times New Roman" w:hAnsi="Times New Roman"/>
        </w:rPr>
        <w:t>х</w:t>
      </w:r>
      <w:r w:rsidR="003233CC" w:rsidRPr="0044252A">
        <w:rPr>
          <w:rFonts w:ascii="Times New Roman" w:hAnsi="Times New Roman"/>
        </w:rPr>
        <w:t xml:space="preserve"> </w:t>
      </w:r>
      <w:r w:rsidR="000230AE">
        <w:rPr>
          <w:rFonts w:ascii="Times New Roman" w:hAnsi="Times New Roman"/>
        </w:rPr>
        <w:t xml:space="preserve">на </w:t>
      </w:r>
      <w:r w:rsidR="00DD3428">
        <w:rPr>
          <w:rFonts w:ascii="Tahoma" w:hAnsi="Tahoma" w:cs="Tahoma"/>
          <w:color w:val="333333"/>
          <w:sz w:val="17"/>
          <w:szCs w:val="17"/>
          <w:shd w:val="clear" w:color="auto" w:fill="FFFFFF"/>
        </w:rPr>
        <w:t> ЭТП ООО «Специализированная организация по проведению торгов – Южная Электронная Торговая Площадка»: https://torgibankrot.ru/</w:t>
      </w:r>
      <w:r w:rsidR="003233CC" w:rsidRPr="0044252A">
        <w:rPr>
          <w:rFonts w:ascii="Times New Roman" w:hAnsi="Times New Roman"/>
        </w:rPr>
        <w:t xml:space="preserve">, </w:t>
      </w:r>
      <w:r w:rsidR="00D64448">
        <w:rPr>
          <w:rFonts w:ascii="Times New Roman" w:hAnsi="Times New Roman"/>
        </w:rPr>
        <w:t>начало приема заявок с</w:t>
      </w:r>
      <w:r w:rsidR="003233CC" w:rsidRPr="0044252A">
        <w:rPr>
          <w:rFonts w:ascii="Times New Roman" w:hAnsi="Times New Roman"/>
        </w:rPr>
        <w:t xml:space="preserve"> </w:t>
      </w:r>
      <w:r w:rsidR="00DD3428">
        <w:rPr>
          <w:rFonts w:ascii="Times New Roman" w:hAnsi="Times New Roman"/>
        </w:rPr>
        <w:t>20.11</w:t>
      </w:r>
      <w:r w:rsidR="00C77810">
        <w:rPr>
          <w:rFonts w:ascii="Times New Roman" w:hAnsi="Times New Roman"/>
        </w:rPr>
        <w:t>.2023</w:t>
      </w:r>
      <w:r w:rsidR="003233CC" w:rsidRPr="0044252A">
        <w:rPr>
          <w:rFonts w:ascii="Times New Roman" w:hAnsi="Times New Roman"/>
        </w:rPr>
        <w:t xml:space="preserve"> г. в </w:t>
      </w:r>
      <w:r w:rsidR="00DD3428">
        <w:rPr>
          <w:rFonts w:ascii="Times New Roman" w:hAnsi="Times New Roman"/>
        </w:rPr>
        <w:t>12</w:t>
      </w:r>
      <w:r w:rsidR="003233CC" w:rsidRPr="0044252A">
        <w:rPr>
          <w:rFonts w:ascii="Times New Roman" w:hAnsi="Times New Roman"/>
        </w:rPr>
        <w:t xml:space="preserve">:00 ч. (время ЭТП), </w:t>
      </w:r>
      <w:r w:rsidRPr="0044252A">
        <w:rPr>
          <w:rFonts w:ascii="Times New Roman" w:hAnsi="Times New Roman"/>
        </w:rPr>
        <w:t xml:space="preserve">перечисляет денежные средства в размере </w:t>
      </w:r>
      <w:r w:rsidR="00DE6548">
        <w:rPr>
          <w:rFonts w:ascii="Times New Roman" w:hAnsi="Times New Roman"/>
        </w:rPr>
        <w:t>10</w:t>
      </w:r>
      <w:r w:rsidR="00723F2F" w:rsidRPr="0044252A">
        <w:rPr>
          <w:rFonts w:ascii="Times New Roman" w:hAnsi="Times New Roman"/>
        </w:rPr>
        <w:t xml:space="preserve"> % от начальной цены продажи имущества</w:t>
      </w:r>
      <w:r w:rsidR="00D64448">
        <w:rPr>
          <w:rFonts w:ascii="Times New Roman" w:hAnsi="Times New Roman"/>
        </w:rPr>
        <w:t xml:space="preserve"> действующий для каждого периода в котором подается заявка</w:t>
      </w:r>
      <w:r w:rsidR="0072339F" w:rsidRPr="0044252A">
        <w:rPr>
          <w:rFonts w:ascii="Times New Roman" w:hAnsi="Times New Roman"/>
        </w:rPr>
        <w:t>,</w:t>
      </w:r>
      <w:r w:rsidRPr="0044252A">
        <w:rPr>
          <w:rFonts w:ascii="Times New Roman" w:hAnsi="Times New Roman"/>
        </w:rPr>
        <w:t xml:space="preserve"> далее «Задаток», а Организатор торгов прини</w:t>
      </w:r>
      <w:r w:rsidR="009107FA" w:rsidRPr="0044252A">
        <w:rPr>
          <w:rFonts w:ascii="Times New Roman" w:hAnsi="Times New Roman"/>
        </w:rPr>
        <w:t xml:space="preserve">мает задаток на следующий счёт: </w:t>
      </w:r>
    </w:p>
    <w:p w14:paraId="49534B00" w14:textId="08451000" w:rsidR="009C11ED" w:rsidRPr="009C11ED" w:rsidRDefault="00DD3428" w:rsidP="000230AE">
      <w:pPr>
        <w:tabs>
          <w:tab w:val="left" w:pos="709"/>
          <w:tab w:val="left" w:pos="1134"/>
        </w:tabs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14:paraId="5C8395E8" w14:textId="77777777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color w:val="000000" w:themeColor="text1"/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 xml:space="preserve">Реквизиты для перечисления денежных средств в счет оплаты задатка: </w:t>
      </w:r>
    </w:p>
    <w:p w14:paraId="02D79AC5" w14:textId="77777777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color w:val="000000" w:themeColor="text1"/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 xml:space="preserve">Наименование получателя средств: МУП "Городское хозяйство" </w:t>
      </w:r>
    </w:p>
    <w:p w14:paraId="0C67B014" w14:textId="77777777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color w:val="000000" w:themeColor="text1"/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 xml:space="preserve">Банк получателя: «АЛТАЙСКОЕ ОТДЕЛЕНИЕ №8644 ПАО СБЕРБАНК» </w:t>
      </w:r>
    </w:p>
    <w:p w14:paraId="5F431D74" w14:textId="77777777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color w:val="000000" w:themeColor="text1"/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 xml:space="preserve">р/с 40702810902000034466 к/с банка: 30101810200000000604 </w:t>
      </w:r>
    </w:p>
    <w:p w14:paraId="6CE27021" w14:textId="77777777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color w:val="000000" w:themeColor="text1"/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 xml:space="preserve">ИНН банка: 7707083893 </w:t>
      </w:r>
    </w:p>
    <w:p w14:paraId="50E012EF" w14:textId="77777777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color w:val="000000" w:themeColor="text1"/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 xml:space="preserve">КПП банка: 222443001 </w:t>
      </w:r>
    </w:p>
    <w:p w14:paraId="12A6B425" w14:textId="2BA62DB5" w:rsidR="00DD3428" w:rsidRDefault="00DD3428" w:rsidP="009C11ED">
      <w:pPr>
        <w:tabs>
          <w:tab w:val="left" w:pos="709"/>
          <w:tab w:val="left" w:pos="1134"/>
        </w:tabs>
        <w:ind w:firstLine="567"/>
        <w:jc w:val="both"/>
        <w:rPr>
          <w:sz w:val="22"/>
          <w:szCs w:val="22"/>
        </w:rPr>
      </w:pPr>
      <w:r w:rsidRPr="00DD3428">
        <w:rPr>
          <w:color w:val="000000" w:themeColor="text1"/>
          <w:sz w:val="22"/>
          <w:szCs w:val="22"/>
        </w:rPr>
        <w:t>БИК банка: 040173604</w:t>
      </w:r>
      <w:r w:rsidR="0044252A">
        <w:rPr>
          <w:sz w:val="22"/>
          <w:szCs w:val="22"/>
        </w:rPr>
        <w:tab/>
      </w:r>
    </w:p>
    <w:p w14:paraId="327044A4" w14:textId="2059AF48" w:rsidR="00647960" w:rsidRDefault="00647960" w:rsidP="009C11ED">
      <w:pPr>
        <w:tabs>
          <w:tab w:val="left" w:pos="709"/>
          <w:tab w:val="left" w:pos="1134"/>
        </w:tabs>
        <w:ind w:firstLine="567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Задаток вносится Претендентом в счет обеспечения исполнения обязательств по оплате предмета торгов.</w:t>
      </w:r>
    </w:p>
    <w:p w14:paraId="36443D61" w14:textId="77777777" w:rsidR="009C11ED" w:rsidRPr="0044252A" w:rsidRDefault="009C11ED" w:rsidP="009C11ED">
      <w:pPr>
        <w:tabs>
          <w:tab w:val="left" w:pos="709"/>
          <w:tab w:val="left" w:pos="1134"/>
        </w:tabs>
        <w:ind w:firstLine="567"/>
        <w:jc w:val="both"/>
        <w:rPr>
          <w:sz w:val="22"/>
          <w:szCs w:val="22"/>
        </w:rPr>
      </w:pPr>
    </w:p>
    <w:p w14:paraId="18062923" w14:textId="77777777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2.Порядок внесения задатка</w:t>
      </w:r>
    </w:p>
    <w:p w14:paraId="3F64EA39" w14:textId="6B6EEAF7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2.1.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Задаток должен быть внесен Претендентом на указанный в п.1.1. настоящего договора счета, не позднее даты окончания приема задатков, указанной в извещении о проведении торгов.</w:t>
      </w:r>
    </w:p>
    <w:p w14:paraId="1D7A63A0" w14:textId="20C1CB7F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2.2.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7B4CBF92" w14:textId="23D54DF6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Документом, подтверждающим внесение (или не внесение) Претендентом полной суммы задатка, является выписка с указанного в п.1.1. настоящего договора счета</w:t>
      </w:r>
      <w:r w:rsidR="009107FA" w:rsidRPr="0044252A">
        <w:rPr>
          <w:sz w:val="22"/>
          <w:szCs w:val="22"/>
        </w:rPr>
        <w:t xml:space="preserve"> на </w:t>
      </w:r>
      <w:r w:rsidRPr="0044252A">
        <w:rPr>
          <w:sz w:val="22"/>
          <w:szCs w:val="22"/>
        </w:rPr>
        <w:t>дату</w:t>
      </w:r>
      <w:r w:rsidR="009107FA" w:rsidRPr="0044252A">
        <w:rPr>
          <w:sz w:val="22"/>
          <w:szCs w:val="22"/>
        </w:rPr>
        <w:t>,</w:t>
      </w:r>
      <w:r w:rsidRPr="0044252A">
        <w:rPr>
          <w:sz w:val="22"/>
          <w:szCs w:val="22"/>
        </w:rPr>
        <w:t xml:space="preserve"> следующую за датой окончания приема задатков, указанной в п.2.1. настоящего договора.</w:t>
      </w:r>
    </w:p>
    <w:p w14:paraId="4A5E4B0F" w14:textId="6167CC58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2.3.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14:paraId="1E726494" w14:textId="0AAECD61" w:rsidR="00647960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2.4.</w:t>
      </w:r>
      <w:r w:rsidR="0044252A">
        <w:rPr>
          <w:sz w:val="22"/>
          <w:szCs w:val="22"/>
        </w:rPr>
        <w:tab/>
      </w:r>
      <w:r w:rsidRPr="004425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72F37E70" w14:textId="77777777" w:rsidR="009C11ED" w:rsidRPr="0044252A" w:rsidRDefault="009C11ED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25894B59" w14:textId="20EC8C5C" w:rsidR="00647960" w:rsidRPr="0044252A" w:rsidRDefault="00647960" w:rsidP="0044252A">
      <w:pPr>
        <w:tabs>
          <w:tab w:val="left" w:pos="1134"/>
        </w:tabs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3.Порядок возврата и удержания задатка</w:t>
      </w:r>
    </w:p>
    <w:p w14:paraId="1F1C570C" w14:textId="242B83FF" w:rsidR="00647960" w:rsidRPr="0044252A" w:rsidRDefault="00647960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3.1.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 xml:space="preserve">Организатор торгов возвращает задаток Претенденту в течение пяти </w:t>
      </w:r>
      <w:r w:rsidR="00DD3428">
        <w:rPr>
          <w:sz w:val="22"/>
          <w:szCs w:val="22"/>
        </w:rPr>
        <w:t>банковских дней</w:t>
      </w:r>
      <w:r w:rsidRPr="0044252A">
        <w:rPr>
          <w:sz w:val="22"/>
          <w:szCs w:val="22"/>
        </w:rPr>
        <w:t xml:space="preserve"> со дня подписания Протокола о результатах проведения торгов в случаях:</w:t>
      </w:r>
    </w:p>
    <w:p w14:paraId="1D44264D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Претендент не допущен к участию в торгах; </w:t>
      </w:r>
    </w:p>
    <w:p w14:paraId="5A7E21A0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Претендент участвовал в торгах, но не был признан победителем торгов; </w:t>
      </w:r>
    </w:p>
    <w:p w14:paraId="33DCE62B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lastRenderedPageBreak/>
        <w:t xml:space="preserve">Претендент отозвал свою заявку на участие в торгах до момента приобретения им статуса участника торгов; </w:t>
      </w:r>
    </w:p>
    <w:p w14:paraId="3C76E0CE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признания торгов несостоявшимися; </w:t>
      </w:r>
    </w:p>
    <w:p w14:paraId="379B08DE" w14:textId="77777777" w:rsidR="00647960" w:rsidRPr="0044252A" w:rsidRDefault="00647960" w:rsidP="009C11ED">
      <w:pPr>
        <w:numPr>
          <w:ilvl w:val="0"/>
          <w:numId w:val="1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отмены торгов;</w:t>
      </w:r>
    </w:p>
    <w:p w14:paraId="51AFF1CE" w14:textId="5D15FB29" w:rsidR="00647960" w:rsidRPr="0044252A" w:rsidRDefault="00647960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3.2.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Организатор торгов не возвращает задаток Претенденту в случаях:</w:t>
      </w:r>
    </w:p>
    <w:p w14:paraId="65DC5EC6" w14:textId="77777777" w:rsidR="00647960" w:rsidRPr="0044252A" w:rsidRDefault="00647960" w:rsidP="009C11ED">
      <w:pPr>
        <w:numPr>
          <w:ilvl w:val="0"/>
          <w:numId w:val="2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уклонения Претендента, признанного Победителем торгов, от подписания Договора купли-продажи предмета торгов, в установленный срок; </w:t>
      </w:r>
    </w:p>
    <w:p w14:paraId="522CC432" w14:textId="77777777" w:rsidR="00647960" w:rsidRPr="0044252A" w:rsidRDefault="00647960" w:rsidP="009C11ED">
      <w:pPr>
        <w:numPr>
          <w:ilvl w:val="0"/>
          <w:numId w:val="2"/>
        </w:numPr>
        <w:tabs>
          <w:tab w:val="left" w:pos="1134"/>
        </w:tabs>
        <w:ind w:left="0"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 xml:space="preserve">уклонения Претендента, признанного Победителем торгов, от полной оплаты предмета торгов, в соответствии с Протоколом о результатах проведения торгов и Договором купли-продажи предмета торгов; </w:t>
      </w:r>
    </w:p>
    <w:p w14:paraId="445DB3E8" w14:textId="00678B57" w:rsidR="00647960" w:rsidRPr="0044252A" w:rsidRDefault="00647960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3.3.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Внесенный Претендентом, признанным Победителем торгов, Задаток, засчитывается в счет оплаты предмета торгов, что отражается в Договоре купли-продажи предмета торгов.</w:t>
      </w:r>
    </w:p>
    <w:p w14:paraId="1F666AF9" w14:textId="5FDED2ED" w:rsidR="00550816" w:rsidRPr="0044252A" w:rsidRDefault="00550816" w:rsidP="009C11ED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3.4</w:t>
      </w:r>
      <w:r w:rsidR="003233CC" w:rsidRPr="0044252A">
        <w:rPr>
          <w:sz w:val="22"/>
          <w:szCs w:val="22"/>
        </w:rPr>
        <w:t>.</w:t>
      </w:r>
      <w:r w:rsidR="003233CC" w:rsidRPr="0044252A">
        <w:rPr>
          <w:sz w:val="22"/>
          <w:szCs w:val="22"/>
        </w:rPr>
        <w:tab/>
      </w:r>
      <w:r w:rsidRPr="0044252A">
        <w:rPr>
          <w:rStyle w:val="blk1"/>
          <w:sz w:val="22"/>
          <w:szCs w:val="22"/>
          <w:specVanish w:val="0"/>
        </w:rPr>
        <w:t>Если за неисполнение договора ответственна сторона, давшая задаток, он остается у другой стороны. Сверх того, сторона, ответственная за неисполнение договора, обязана возместить другой стороне убытки с зачетом суммы задатка, если в договоре не предусмотрено иное (п.</w:t>
      </w:r>
      <w:r w:rsidR="003233CC" w:rsidRPr="0044252A">
        <w:rPr>
          <w:rStyle w:val="blk1"/>
          <w:sz w:val="22"/>
          <w:szCs w:val="22"/>
          <w:specVanish w:val="0"/>
        </w:rPr>
        <w:t xml:space="preserve"> </w:t>
      </w:r>
      <w:r w:rsidRPr="0044252A">
        <w:rPr>
          <w:rStyle w:val="blk1"/>
          <w:sz w:val="22"/>
          <w:szCs w:val="22"/>
          <w:specVanish w:val="0"/>
        </w:rPr>
        <w:t xml:space="preserve">2 ст. 381 ГК РФ). </w:t>
      </w:r>
    </w:p>
    <w:p w14:paraId="345AD29C" w14:textId="6425F64A" w:rsidR="00550816" w:rsidRPr="0044252A" w:rsidRDefault="00550816" w:rsidP="00647960">
      <w:pPr>
        <w:ind w:firstLine="540"/>
        <w:jc w:val="both"/>
        <w:rPr>
          <w:sz w:val="22"/>
          <w:szCs w:val="22"/>
        </w:rPr>
      </w:pPr>
    </w:p>
    <w:p w14:paraId="59CBA08C" w14:textId="2DD16231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4.Срок действия настоящего договора</w:t>
      </w:r>
    </w:p>
    <w:p w14:paraId="73DB0FD2" w14:textId="024EAF22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4.1.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по нему всех обязательств.</w:t>
      </w:r>
    </w:p>
    <w:p w14:paraId="35FAD9E2" w14:textId="212B4572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4.2.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</w:t>
      </w:r>
      <w:r w:rsidR="00CF6A1B">
        <w:rPr>
          <w:sz w:val="22"/>
          <w:szCs w:val="22"/>
        </w:rPr>
        <w:t>по месту нахождения организатора торгов</w:t>
      </w:r>
      <w:r w:rsidRPr="0044252A">
        <w:rPr>
          <w:sz w:val="22"/>
          <w:szCs w:val="22"/>
        </w:rPr>
        <w:t>.</w:t>
      </w:r>
    </w:p>
    <w:p w14:paraId="738590D6" w14:textId="0E0A4DD2" w:rsidR="00647960" w:rsidRPr="0044252A" w:rsidRDefault="00647960" w:rsidP="0044252A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44252A">
        <w:rPr>
          <w:sz w:val="22"/>
          <w:szCs w:val="22"/>
        </w:rPr>
        <w:t>4.3.</w:t>
      </w:r>
      <w:r w:rsidR="003233CC" w:rsidRPr="0044252A">
        <w:rPr>
          <w:sz w:val="22"/>
          <w:szCs w:val="22"/>
        </w:rPr>
        <w:tab/>
      </w:r>
      <w:r w:rsidRPr="0044252A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Стороны.</w:t>
      </w:r>
    </w:p>
    <w:p w14:paraId="6612447F" w14:textId="77777777" w:rsidR="00647960" w:rsidRPr="0044252A" w:rsidRDefault="00647960" w:rsidP="00647960">
      <w:pPr>
        <w:jc w:val="center"/>
        <w:rPr>
          <w:b/>
          <w:sz w:val="22"/>
          <w:szCs w:val="22"/>
        </w:rPr>
      </w:pPr>
    </w:p>
    <w:p w14:paraId="65DAA58F" w14:textId="54B0B130" w:rsidR="00647960" w:rsidRPr="0044252A" w:rsidRDefault="00647960" w:rsidP="00647960">
      <w:pPr>
        <w:jc w:val="center"/>
        <w:rPr>
          <w:b/>
          <w:sz w:val="22"/>
          <w:szCs w:val="22"/>
        </w:rPr>
      </w:pPr>
      <w:r w:rsidRPr="0044252A">
        <w:rPr>
          <w:b/>
          <w:sz w:val="22"/>
          <w:szCs w:val="22"/>
        </w:rPr>
        <w:t>5. Реквизиты сторон</w:t>
      </w:r>
    </w:p>
    <w:p w14:paraId="100E4E98" w14:textId="77777777" w:rsidR="00647960" w:rsidRPr="0044252A" w:rsidRDefault="00647960" w:rsidP="00647960">
      <w:pPr>
        <w:rPr>
          <w:sz w:val="22"/>
          <w:szCs w:val="22"/>
        </w:rPr>
      </w:pPr>
    </w:p>
    <w:tbl>
      <w:tblPr>
        <w:tblStyle w:val="a4"/>
        <w:tblW w:w="10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2"/>
        <w:gridCol w:w="5125"/>
      </w:tblGrid>
      <w:tr w:rsidR="00645870" w:rsidRPr="0044252A" w14:paraId="5C3F959A" w14:textId="77777777" w:rsidTr="0044252A">
        <w:trPr>
          <w:trHeight w:val="4943"/>
        </w:trPr>
        <w:tc>
          <w:tcPr>
            <w:tcW w:w="5162" w:type="dxa"/>
          </w:tcPr>
          <w:p w14:paraId="79664ACD" w14:textId="3B805686" w:rsidR="00645870" w:rsidRDefault="00645870" w:rsidP="00C00A5F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  <w:r w:rsidRPr="0044252A">
              <w:rPr>
                <w:b/>
                <w:bCs/>
                <w:sz w:val="22"/>
                <w:szCs w:val="22"/>
              </w:rPr>
              <w:t>Организатор торгов</w:t>
            </w:r>
          </w:p>
          <w:p w14:paraId="5E7D30E8" w14:textId="77777777" w:rsidR="00F62E96" w:rsidRPr="0044252A" w:rsidRDefault="00F62E96" w:rsidP="00C00A5F">
            <w:pPr>
              <w:widowControl w:val="0"/>
              <w:adjustRightInd w:val="0"/>
              <w:rPr>
                <w:b/>
                <w:bCs/>
                <w:sz w:val="22"/>
                <w:szCs w:val="22"/>
              </w:rPr>
            </w:pPr>
          </w:p>
          <w:p w14:paraId="70A35051" w14:textId="33AC8C3D" w:rsidR="00645870" w:rsidRDefault="00DD3428" w:rsidP="00F62E9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9C11ED">
              <w:rPr>
                <w:sz w:val="22"/>
                <w:szCs w:val="22"/>
              </w:rPr>
              <w:t xml:space="preserve"> </w:t>
            </w:r>
            <w:r w:rsidR="00F62E96" w:rsidRPr="0044252A">
              <w:rPr>
                <w:sz w:val="22"/>
                <w:szCs w:val="22"/>
              </w:rPr>
              <w:t xml:space="preserve">управляющий </w:t>
            </w:r>
          </w:p>
          <w:p w14:paraId="2CACB0E0" w14:textId="7228A709" w:rsidR="009C11ED" w:rsidRDefault="00DD3428" w:rsidP="00F62E96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«Городское хозяйство»</w:t>
            </w:r>
          </w:p>
          <w:p w14:paraId="1C9CE980" w14:textId="77777777" w:rsidR="00DD3428" w:rsidRDefault="00DD3428" w:rsidP="00F62E96">
            <w:pPr>
              <w:jc w:val="left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780A3AD8" w14:textId="0174EB6D" w:rsidR="009C11ED" w:rsidRPr="00F62E96" w:rsidRDefault="009C11ED" w:rsidP="005B685E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для на</w:t>
            </w:r>
            <w:r w:rsidR="000230AE">
              <w:rPr>
                <w:sz w:val="22"/>
                <w:szCs w:val="22"/>
              </w:rPr>
              <w:t>правления корреспонденции: 65606</w:t>
            </w:r>
            <w:r>
              <w:rPr>
                <w:sz w:val="22"/>
                <w:szCs w:val="22"/>
              </w:rPr>
              <w:t xml:space="preserve">5, Алтайский край, г. Барнаул, а/я </w:t>
            </w:r>
            <w:r w:rsidR="000230AE">
              <w:rPr>
                <w:sz w:val="22"/>
                <w:szCs w:val="22"/>
              </w:rPr>
              <w:t>2766</w:t>
            </w:r>
          </w:p>
          <w:p w14:paraId="51E72B78" w14:textId="77777777" w:rsidR="003233CC" w:rsidRPr="0044252A" w:rsidRDefault="003233CC" w:rsidP="003233CC">
            <w:pPr>
              <w:jc w:val="left"/>
              <w:rPr>
                <w:sz w:val="22"/>
                <w:szCs w:val="22"/>
              </w:rPr>
            </w:pPr>
          </w:p>
          <w:p w14:paraId="659A311B" w14:textId="77777777" w:rsidR="00F62E96" w:rsidRPr="0044252A" w:rsidRDefault="00F62E96" w:rsidP="00C00A5F">
            <w:pPr>
              <w:jc w:val="left"/>
              <w:rPr>
                <w:sz w:val="22"/>
                <w:szCs w:val="22"/>
              </w:rPr>
            </w:pPr>
          </w:p>
          <w:p w14:paraId="33E77446" w14:textId="0E3ABE38" w:rsidR="00645870" w:rsidRPr="0044252A" w:rsidRDefault="000C1254" w:rsidP="00C00A5F">
            <w:pPr>
              <w:jc w:val="left"/>
              <w:rPr>
                <w:sz w:val="22"/>
                <w:szCs w:val="22"/>
              </w:rPr>
            </w:pPr>
            <w:r w:rsidRPr="0044252A">
              <w:rPr>
                <w:sz w:val="22"/>
                <w:szCs w:val="22"/>
              </w:rPr>
              <w:t>__</w:t>
            </w:r>
            <w:r w:rsidR="00645870" w:rsidRPr="0044252A">
              <w:rPr>
                <w:sz w:val="22"/>
                <w:szCs w:val="22"/>
              </w:rPr>
              <w:t>_________________</w:t>
            </w:r>
            <w:r w:rsidR="000230AE">
              <w:rPr>
                <w:sz w:val="22"/>
                <w:szCs w:val="22"/>
              </w:rPr>
              <w:t>Соломатин М.В.</w:t>
            </w:r>
          </w:p>
          <w:p w14:paraId="51647593" w14:textId="77777777" w:rsidR="00645870" w:rsidRPr="0044252A" w:rsidRDefault="00645870" w:rsidP="00C00A5F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125" w:type="dxa"/>
          </w:tcPr>
          <w:p w14:paraId="15FF6192" w14:textId="7D1E9990" w:rsidR="00645870" w:rsidRPr="0044252A" w:rsidRDefault="00645870" w:rsidP="00C00A5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44252A">
              <w:rPr>
                <w:b/>
                <w:bCs/>
                <w:sz w:val="22"/>
                <w:szCs w:val="22"/>
              </w:rPr>
              <w:t>Претендент</w:t>
            </w:r>
          </w:p>
          <w:p w14:paraId="014ED75D" w14:textId="77777777" w:rsidR="00645870" w:rsidRPr="0044252A" w:rsidRDefault="00645870" w:rsidP="00C00A5F">
            <w:pPr>
              <w:jc w:val="both"/>
              <w:rPr>
                <w:b/>
                <w:sz w:val="22"/>
                <w:szCs w:val="22"/>
              </w:rPr>
            </w:pPr>
          </w:p>
          <w:p w14:paraId="48A8BC8A" w14:textId="77777777" w:rsidR="00645870" w:rsidRPr="0044252A" w:rsidRDefault="00645870" w:rsidP="00C00A5F">
            <w:pPr>
              <w:keepLines/>
              <w:rPr>
                <w:sz w:val="22"/>
                <w:szCs w:val="22"/>
              </w:rPr>
            </w:pPr>
          </w:p>
          <w:p w14:paraId="0C55C4FE" w14:textId="77777777" w:rsidR="00645870" w:rsidRPr="0044252A" w:rsidRDefault="00645870" w:rsidP="00C00A5F">
            <w:pPr>
              <w:keepLines/>
              <w:rPr>
                <w:sz w:val="22"/>
                <w:szCs w:val="22"/>
              </w:rPr>
            </w:pPr>
          </w:p>
          <w:p w14:paraId="5172EE75" w14:textId="77777777" w:rsidR="00645870" w:rsidRDefault="00645870" w:rsidP="00C00A5F">
            <w:pPr>
              <w:keepLines/>
              <w:rPr>
                <w:sz w:val="22"/>
                <w:szCs w:val="22"/>
              </w:rPr>
            </w:pPr>
          </w:p>
          <w:p w14:paraId="23E338FD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5F0DF7A2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35E1E4C2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3611B753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60B2C49D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452DB698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05C2ACDB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186DF38D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4D251F38" w14:textId="77777777" w:rsidR="005B685E" w:rsidRDefault="005B685E" w:rsidP="00C00A5F">
            <w:pPr>
              <w:keepLines/>
              <w:rPr>
                <w:sz w:val="22"/>
                <w:szCs w:val="22"/>
              </w:rPr>
            </w:pPr>
          </w:p>
          <w:p w14:paraId="242B8D9F" w14:textId="77777777" w:rsidR="005B685E" w:rsidRPr="0044252A" w:rsidRDefault="005B685E" w:rsidP="00C00A5F">
            <w:pPr>
              <w:keepLines/>
              <w:rPr>
                <w:sz w:val="22"/>
                <w:szCs w:val="22"/>
              </w:rPr>
            </w:pPr>
          </w:p>
          <w:p w14:paraId="4D06FE2D" w14:textId="77777777" w:rsidR="00645870" w:rsidRPr="0044252A" w:rsidRDefault="00645870" w:rsidP="00C00A5F">
            <w:pPr>
              <w:keepLines/>
              <w:jc w:val="both"/>
              <w:rPr>
                <w:sz w:val="22"/>
                <w:szCs w:val="22"/>
              </w:rPr>
            </w:pPr>
          </w:p>
          <w:p w14:paraId="2051F39E" w14:textId="77777777" w:rsidR="00645870" w:rsidRPr="0044252A" w:rsidRDefault="00645870" w:rsidP="00C00A5F">
            <w:pPr>
              <w:keepLines/>
              <w:jc w:val="both"/>
              <w:rPr>
                <w:sz w:val="22"/>
                <w:szCs w:val="22"/>
              </w:rPr>
            </w:pPr>
          </w:p>
          <w:p w14:paraId="46E8638B" w14:textId="45445135" w:rsidR="00645870" w:rsidRPr="0044252A" w:rsidRDefault="00645870" w:rsidP="00C00A5F">
            <w:pPr>
              <w:keepLines/>
              <w:jc w:val="both"/>
              <w:rPr>
                <w:sz w:val="22"/>
                <w:szCs w:val="22"/>
              </w:rPr>
            </w:pPr>
            <w:r w:rsidRPr="0044252A">
              <w:rPr>
                <w:sz w:val="22"/>
                <w:szCs w:val="22"/>
              </w:rPr>
              <w:t xml:space="preserve">   ______________</w:t>
            </w:r>
            <w:r w:rsidR="000C1254" w:rsidRPr="0044252A">
              <w:rPr>
                <w:sz w:val="22"/>
                <w:szCs w:val="22"/>
              </w:rPr>
              <w:t>_____________</w:t>
            </w:r>
            <w:r w:rsidRPr="0044252A">
              <w:rPr>
                <w:sz w:val="22"/>
                <w:szCs w:val="22"/>
              </w:rPr>
              <w:t>/ФИО/</w:t>
            </w:r>
          </w:p>
        </w:tc>
      </w:tr>
    </w:tbl>
    <w:p w14:paraId="1A192A5A" w14:textId="77777777" w:rsidR="00E34B30" w:rsidRPr="0044252A" w:rsidRDefault="00DD3428">
      <w:pPr>
        <w:rPr>
          <w:sz w:val="22"/>
          <w:szCs w:val="22"/>
        </w:rPr>
      </w:pPr>
    </w:p>
    <w:sectPr w:rsidR="00E34B30" w:rsidRPr="0044252A" w:rsidSect="004425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FF5"/>
    <w:rsid w:val="00012739"/>
    <w:rsid w:val="000230AE"/>
    <w:rsid w:val="00026C7D"/>
    <w:rsid w:val="00032A38"/>
    <w:rsid w:val="000373DE"/>
    <w:rsid w:val="0006677F"/>
    <w:rsid w:val="000C1254"/>
    <w:rsid w:val="000C4F39"/>
    <w:rsid w:val="00150EFE"/>
    <w:rsid w:val="002302C4"/>
    <w:rsid w:val="002B2D48"/>
    <w:rsid w:val="002F549A"/>
    <w:rsid w:val="003233CC"/>
    <w:rsid w:val="0044252A"/>
    <w:rsid w:val="00461695"/>
    <w:rsid w:val="004E2B4A"/>
    <w:rsid w:val="00504AB3"/>
    <w:rsid w:val="005239B2"/>
    <w:rsid w:val="00550816"/>
    <w:rsid w:val="005B685E"/>
    <w:rsid w:val="00645870"/>
    <w:rsid w:val="00647960"/>
    <w:rsid w:val="00676DF4"/>
    <w:rsid w:val="00685CD3"/>
    <w:rsid w:val="006E72D0"/>
    <w:rsid w:val="0072339F"/>
    <w:rsid w:val="00723F2F"/>
    <w:rsid w:val="007628DE"/>
    <w:rsid w:val="00765ECD"/>
    <w:rsid w:val="00767407"/>
    <w:rsid w:val="00793FF5"/>
    <w:rsid w:val="007F04B3"/>
    <w:rsid w:val="0086079E"/>
    <w:rsid w:val="008C5BC9"/>
    <w:rsid w:val="009107FA"/>
    <w:rsid w:val="009C11ED"/>
    <w:rsid w:val="009E4D8E"/>
    <w:rsid w:val="00B53116"/>
    <w:rsid w:val="00B93CDC"/>
    <w:rsid w:val="00B95BCD"/>
    <w:rsid w:val="00BE0A36"/>
    <w:rsid w:val="00C77810"/>
    <w:rsid w:val="00CB7A27"/>
    <w:rsid w:val="00CD5162"/>
    <w:rsid w:val="00CE4149"/>
    <w:rsid w:val="00CF6A1B"/>
    <w:rsid w:val="00D44EB6"/>
    <w:rsid w:val="00D64448"/>
    <w:rsid w:val="00DC0754"/>
    <w:rsid w:val="00DD3428"/>
    <w:rsid w:val="00DE6548"/>
    <w:rsid w:val="00E0545B"/>
    <w:rsid w:val="00F62E96"/>
    <w:rsid w:val="00F93B67"/>
    <w:rsid w:val="00FC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8D8D"/>
  <w15:docId w15:val="{D10975A2-E58E-4B70-9F40-6470C048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5870"/>
    <w:rPr>
      <w:color w:val="0563C1"/>
      <w:u w:val="single"/>
    </w:rPr>
  </w:style>
  <w:style w:type="table" w:styleId="a4">
    <w:name w:val="Table Grid"/>
    <w:basedOn w:val="a1"/>
    <w:uiPriority w:val="59"/>
    <w:rsid w:val="00645870"/>
    <w:pPr>
      <w:spacing w:after="0" w:line="240" w:lineRule="auto"/>
      <w:jc w:val="center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iPriority w:val="99"/>
    <w:unhideWhenUsed/>
    <w:rsid w:val="00645870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645870"/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rsid w:val="0064587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5870"/>
    <w:pPr>
      <w:widowControl w:val="0"/>
      <w:shd w:val="clear" w:color="auto" w:fill="FFFFFF"/>
      <w:spacing w:before="5460" w:line="0" w:lineRule="atLeas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1">
    <w:name w:val="blk1"/>
    <w:rsid w:val="00550816"/>
    <w:rPr>
      <w:vanish w:val="0"/>
      <w:webHidden w:val="0"/>
      <w:specVanish w:val="0"/>
    </w:rPr>
  </w:style>
  <w:style w:type="character" w:customStyle="1" w:styleId="highlight53">
    <w:name w:val="highlight53"/>
    <w:basedOn w:val="a0"/>
    <w:rsid w:val="000230A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7">
    <w:name w:val="Normal (Web)"/>
    <w:basedOn w:val="a"/>
    <w:uiPriority w:val="99"/>
    <w:unhideWhenUsed/>
    <w:rsid w:val="000230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Куренкова</dc:creator>
  <cp:keywords/>
  <dc:description/>
  <cp:lastModifiedBy>Анастасия</cp:lastModifiedBy>
  <cp:revision>2</cp:revision>
  <cp:lastPrinted>2021-03-26T03:32:00Z</cp:lastPrinted>
  <dcterms:created xsi:type="dcterms:W3CDTF">2023-11-18T03:37:00Z</dcterms:created>
  <dcterms:modified xsi:type="dcterms:W3CDTF">2023-11-18T03:37:00Z</dcterms:modified>
</cp:coreProperties>
</file>