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A11969" w14:textId="77777777" w:rsidR="00021B3C" w:rsidRDefault="00021B3C" w:rsidP="00021B3C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1 </w:t>
      </w:r>
    </w:p>
    <w:p w14:paraId="3F587E7A" w14:textId="6546BDD5" w:rsidR="00021B3C" w:rsidRDefault="00021B3C" w:rsidP="00021B3C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65ED837F" w14:textId="665D7695" w:rsidR="0063174D" w:rsidRPr="0063174D" w:rsidRDefault="0063174D" w:rsidP="0063174D">
      <w:pPr>
        <w:spacing w:after="0" w:line="240" w:lineRule="auto"/>
        <w:rPr>
          <w:rFonts w:ascii="Times New Roman" w:hAnsi="Times New Roman"/>
        </w:rPr>
      </w:pPr>
      <w:bookmarkStart w:id="0" w:name="_Hlk132790794"/>
      <w:r w:rsidRPr="0063174D">
        <w:rPr>
          <w:rFonts w:ascii="Times New Roman" w:hAnsi="Times New Roman"/>
        </w:rPr>
        <w:t xml:space="preserve">г. Москва                                                                                                         </w:t>
      </w:r>
      <w:proofErr w:type="gramStart"/>
      <w:r w:rsidRPr="0063174D">
        <w:rPr>
          <w:rFonts w:ascii="Times New Roman" w:hAnsi="Times New Roman"/>
        </w:rPr>
        <w:t xml:space="preserve">   «</w:t>
      </w:r>
      <w:proofErr w:type="gramEnd"/>
      <w:r w:rsidRPr="0063174D">
        <w:rPr>
          <w:rFonts w:ascii="Times New Roman" w:hAnsi="Times New Roman"/>
        </w:rPr>
        <w:t>__»___________2023г.</w:t>
      </w:r>
      <w:bookmarkEnd w:id="0"/>
    </w:p>
    <w:p w14:paraId="24816965" w14:textId="77777777" w:rsidR="00021B3C" w:rsidRDefault="00021B3C" w:rsidP="009C7ED8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</w:p>
    <w:p w14:paraId="27EC40EB" w14:textId="0AA7E9F8" w:rsidR="009C7ED8" w:rsidRPr="00DF3364" w:rsidRDefault="00F61324" w:rsidP="00DF3364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F61324">
        <w:rPr>
          <w:rFonts w:ascii="Times New Roman" w:hAnsi="Times New Roman"/>
        </w:rPr>
        <w:t xml:space="preserve">Финансовый управляющий </w:t>
      </w:r>
      <w:r w:rsidR="00940E4B" w:rsidRPr="00940E4B">
        <w:rPr>
          <w:rFonts w:ascii="Times New Roman" w:hAnsi="Times New Roman"/>
        </w:rPr>
        <w:t>Великосельского Евгения Юрьевича (</w:t>
      </w:r>
      <w:proofErr w:type="spellStart"/>
      <w:r w:rsidR="00940E4B" w:rsidRPr="00940E4B">
        <w:rPr>
          <w:rFonts w:ascii="Times New Roman" w:hAnsi="Times New Roman"/>
        </w:rPr>
        <w:t>д.р</w:t>
      </w:r>
      <w:proofErr w:type="spellEnd"/>
      <w:r w:rsidR="00940E4B" w:rsidRPr="00940E4B">
        <w:rPr>
          <w:rFonts w:ascii="Times New Roman" w:hAnsi="Times New Roman"/>
        </w:rPr>
        <w:t>./</w:t>
      </w:r>
      <w:proofErr w:type="spellStart"/>
      <w:r w:rsidR="00940E4B" w:rsidRPr="00940E4B">
        <w:rPr>
          <w:rFonts w:ascii="Times New Roman" w:hAnsi="Times New Roman"/>
        </w:rPr>
        <w:t>м.р</w:t>
      </w:r>
      <w:proofErr w:type="spellEnd"/>
      <w:r w:rsidR="00940E4B" w:rsidRPr="00940E4B">
        <w:rPr>
          <w:rFonts w:ascii="Times New Roman" w:hAnsi="Times New Roman"/>
        </w:rPr>
        <w:t>.: 19.06.1966, г. Новосибирск, ИНН 540705189026, СНИЛС 013-280-966 25, адрес: 630132, г. Новосибирск, ул. 1905-го года, д.18, кв.123)</w:t>
      </w:r>
      <w:r w:rsidRPr="00F61324">
        <w:rPr>
          <w:rFonts w:ascii="Times New Roman" w:hAnsi="Times New Roman"/>
        </w:rPr>
        <w:t xml:space="preserve">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</w:t>
      </w:r>
      <w:r w:rsidR="00940E4B" w:rsidRPr="00940E4B">
        <w:rPr>
          <w:rFonts w:ascii="Times New Roman" w:hAnsi="Times New Roman"/>
        </w:rPr>
        <w:t>Решения Арбитражного суда Новосибирской области от 16.11.2022 г. по делу № А45-28071/2022</w:t>
      </w:r>
      <w:r w:rsidR="009C7ED8">
        <w:rPr>
          <w:rStyle w:val="paragraph"/>
        </w:rPr>
        <w:t>,</w:t>
      </w:r>
      <w:r w:rsidR="009C7ED8">
        <w:rPr>
          <w:rFonts w:ascii="Times New Roman" w:hAnsi="Times New Roman"/>
        </w:rPr>
        <w:t xml:space="preserve"> </w:t>
      </w:r>
      <w:r w:rsidR="009C7ED8">
        <w:rPr>
          <w:rStyle w:val="paragraph"/>
        </w:rPr>
        <w:t>именуем</w:t>
      </w:r>
      <w:r>
        <w:rPr>
          <w:rStyle w:val="paragraph"/>
        </w:rPr>
        <w:t>ая</w:t>
      </w:r>
      <w:r w:rsidR="009C7ED8">
        <w:rPr>
          <w:rStyle w:val="paragraph"/>
        </w:rPr>
        <w:t xml:space="preserve"> в дальнейшем </w:t>
      </w:r>
      <w:r w:rsidR="009C7ED8">
        <w:rPr>
          <w:rStyle w:val="paragraph"/>
          <w:b/>
        </w:rPr>
        <w:t>«Продавец»</w:t>
      </w:r>
      <w:r w:rsidR="009C7ED8">
        <w:rPr>
          <w:rStyle w:val="paragraph"/>
        </w:rPr>
        <w:t>, с одной</w:t>
      </w:r>
      <w:r w:rsidR="009C7ED8">
        <w:rPr>
          <w:rFonts w:ascii="Times New Roman" w:hAnsi="Times New Roman"/>
          <w:snapToGrid w:val="0"/>
        </w:rPr>
        <w:t xml:space="preserve"> стороны</w:t>
      </w:r>
      <w:r>
        <w:rPr>
          <w:rFonts w:ascii="Times New Roman" w:hAnsi="Times New Roman"/>
          <w:snapToGrid w:val="0"/>
        </w:rPr>
        <w:t>,</w:t>
      </w:r>
      <w:r w:rsidR="009C7ED8">
        <w:rPr>
          <w:rFonts w:ascii="Times New Roman" w:hAnsi="Times New Roman"/>
          <w:snapToGrid w:val="0"/>
        </w:rPr>
        <w:t xml:space="preserve"> и ___________________________</w:t>
      </w:r>
      <w:r w:rsidR="009C7ED8">
        <w:rPr>
          <w:rStyle w:val="paragraph"/>
        </w:rPr>
        <w:t>, именуемый в дальнейшем</w:t>
      </w:r>
      <w:r w:rsidR="009C7ED8">
        <w:rPr>
          <w:rStyle w:val="paragraph"/>
          <w:b/>
        </w:rPr>
        <w:t xml:space="preserve"> </w:t>
      </w:r>
      <w:r w:rsidR="009C7ED8">
        <w:rPr>
          <w:rFonts w:ascii="Times New Roman" w:hAnsi="Times New Roman"/>
          <w:b/>
          <w:snapToGrid w:val="0"/>
        </w:rPr>
        <w:t>«Покупатель»</w:t>
      </w:r>
      <w:r w:rsidR="009C7ED8">
        <w:rPr>
          <w:rFonts w:ascii="Times New Roman" w:hAnsi="Times New Roman"/>
          <w:snapToGrid w:val="0"/>
        </w:rPr>
        <w:t xml:space="preserve">, с другой стороны, вместе именуемые «Стороны» заключили настоящий договор (далее по тексту «Договор») о </w:t>
      </w:r>
      <w:r w:rsidR="009C7ED8">
        <w:rPr>
          <w:rFonts w:ascii="Times New Roman" w:hAnsi="Times New Roman"/>
        </w:rPr>
        <w:t xml:space="preserve"> нижеследующем:</w:t>
      </w:r>
    </w:p>
    <w:p w14:paraId="2D833590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DAAA603" w14:textId="77777777" w:rsidR="009C7ED8" w:rsidRDefault="009C7ED8" w:rsidP="009C7ED8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36AF8C9E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0EDA056D" w14:textId="77777777" w:rsidR="00F61324" w:rsidRDefault="00F61324" w:rsidP="00EE328A">
      <w:pPr>
        <w:spacing w:after="0" w:line="240" w:lineRule="auto"/>
        <w:ind w:firstLine="567"/>
        <w:jc w:val="both"/>
        <w:rPr>
          <w:rFonts w:ascii="Times New Roman" w:hAnsi="Times New Roman"/>
        </w:rPr>
      </w:pPr>
      <w:bookmarkStart w:id="1" w:name="_Hlk75261419"/>
    </w:p>
    <w:p w14:paraId="72145D04" w14:textId="65B5E9DF" w:rsidR="00EE328A" w:rsidRDefault="00EE328A" w:rsidP="00EE328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E328A">
        <w:rPr>
          <w:rFonts w:ascii="Times New Roman" w:hAnsi="Times New Roman"/>
        </w:rPr>
        <w:t>Лот №1</w:t>
      </w:r>
    </w:p>
    <w:p w14:paraId="69672231" w14:textId="77777777" w:rsidR="00940E4B" w:rsidRPr="00940E4B" w:rsidRDefault="00940E4B" w:rsidP="00940E4B">
      <w:pPr>
        <w:spacing w:after="0" w:line="240" w:lineRule="auto"/>
        <w:ind w:left="567"/>
        <w:jc w:val="both"/>
        <w:rPr>
          <w:rFonts w:ascii="Times New Roman" w:hAnsi="Times New Roman"/>
        </w:rPr>
      </w:pPr>
      <w:r w:rsidRPr="00940E4B">
        <w:rPr>
          <w:rFonts w:ascii="Times New Roman" w:hAnsi="Times New Roman"/>
        </w:rPr>
        <w:t>Земельный участок</w:t>
      </w:r>
    </w:p>
    <w:p w14:paraId="3497A92A" w14:textId="77777777" w:rsidR="00940E4B" w:rsidRPr="00940E4B" w:rsidRDefault="00940E4B" w:rsidP="00940E4B">
      <w:pPr>
        <w:spacing w:after="0" w:line="240" w:lineRule="auto"/>
        <w:ind w:left="567"/>
        <w:jc w:val="both"/>
        <w:rPr>
          <w:rFonts w:ascii="Times New Roman" w:hAnsi="Times New Roman"/>
        </w:rPr>
      </w:pPr>
      <w:r w:rsidRPr="00940E4B">
        <w:rPr>
          <w:rFonts w:ascii="Times New Roman" w:hAnsi="Times New Roman"/>
        </w:rPr>
        <w:t>Кадастровый номер: 54:24:034501:339</w:t>
      </w:r>
    </w:p>
    <w:p w14:paraId="3941714C" w14:textId="77777777" w:rsidR="00940E4B" w:rsidRPr="00940E4B" w:rsidRDefault="00940E4B" w:rsidP="00940E4B">
      <w:pPr>
        <w:spacing w:after="0" w:line="240" w:lineRule="auto"/>
        <w:ind w:left="567"/>
        <w:jc w:val="both"/>
        <w:rPr>
          <w:rFonts w:ascii="Times New Roman" w:hAnsi="Times New Roman"/>
        </w:rPr>
      </w:pPr>
      <w:r w:rsidRPr="00940E4B">
        <w:rPr>
          <w:rFonts w:ascii="Times New Roman" w:hAnsi="Times New Roman"/>
        </w:rPr>
        <w:t>Виды разрешенного использования объекта недвижимости: Земли общего назначения</w:t>
      </w:r>
    </w:p>
    <w:p w14:paraId="1EA43D90" w14:textId="77777777" w:rsidR="00940E4B" w:rsidRPr="00940E4B" w:rsidRDefault="00940E4B" w:rsidP="00940E4B">
      <w:pPr>
        <w:spacing w:after="0" w:line="240" w:lineRule="auto"/>
        <w:ind w:left="567"/>
        <w:jc w:val="both"/>
        <w:rPr>
          <w:rFonts w:ascii="Times New Roman" w:hAnsi="Times New Roman"/>
        </w:rPr>
      </w:pPr>
      <w:r w:rsidRPr="00940E4B">
        <w:rPr>
          <w:rFonts w:ascii="Times New Roman" w:hAnsi="Times New Roman"/>
        </w:rPr>
        <w:t xml:space="preserve">Площадь: 1200 +/-12 </w:t>
      </w:r>
      <w:proofErr w:type="spellStart"/>
      <w:r w:rsidRPr="00940E4B">
        <w:rPr>
          <w:rFonts w:ascii="Times New Roman" w:hAnsi="Times New Roman"/>
        </w:rPr>
        <w:t>кв.м</w:t>
      </w:r>
      <w:proofErr w:type="spellEnd"/>
      <w:r w:rsidRPr="00940E4B">
        <w:rPr>
          <w:rFonts w:ascii="Times New Roman" w:hAnsi="Times New Roman"/>
        </w:rPr>
        <w:t>.</w:t>
      </w:r>
    </w:p>
    <w:p w14:paraId="2EC0ED76" w14:textId="1DDA85B2" w:rsidR="00A2558F" w:rsidRDefault="00940E4B" w:rsidP="00940E4B">
      <w:pPr>
        <w:spacing w:after="0" w:line="240" w:lineRule="auto"/>
        <w:ind w:left="567"/>
        <w:jc w:val="both"/>
        <w:rPr>
          <w:rFonts w:ascii="Times New Roman" w:hAnsi="Times New Roman"/>
        </w:rPr>
      </w:pPr>
      <w:r w:rsidRPr="00940E4B">
        <w:rPr>
          <w:rFonts w:ascii="Times New Roman" w:hAnsi="Times New Roman"/>
        </w:rPr>
        <w:t xml:space="preserve">Местоположение: Новосибирская обл., </w:t>
      </w:r>
      <w:proofErr w:type="spellStart"/>
      <w:r w:rsidRPr="00940E4B">
        <w:rPr>
          <w:rFonts w:ascii="Times New Roman" w:hAnsi="Times New Roman"/>
        </w:rPr>
        <w:t>рн</w:t>
      </w:r>
      <w:proofErr w:type="spellEnd"/>
      <w:r w:rsidRPr="00940E4B">
        <w:rPr>
          <w:rFonts w:ascii="Times New Roman" w:hAnsi="Times New Roman"/>
        </w:rPr>
        <w:t xml:space="preserve"> Тогучинский, МО </w:t>
      </w:r>
      <w:proofErr w:type="spellStart"/>
      <w:r w:rsidRPr="00940E4B">
        <w:rPr>
          <w:rFonts w:ascii="Times New Roman" w:hAnsi="Times New Roman"/>
        </w:rPr>
        <w:t>Репьевский</w:t>
      </w:r>
      <w:proofErr w:type="spellEnd"/>
      <w:r w:rsidRPr="00940E4B">
        <w:rPr>
          <w:rFonts w:ascii="Times New Roman" w:hAnsi="Times New Roman"/>
        </w:rPr>
        <w:t xml:space="preserve"> сельсовет, СНТ «Ветеран», уч. 339,366</w:t>
      </w:r>
    </w:p>
    <w:p w14:paraId="4A6F239F" w14:textId="77777777" w:rsidR="00814D4F" w:rsidRDefault="00814D4F" w:rsidP="00814D4F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B2D4036" w14:textId="6A3DCBFC" w:rsidR="009C7ED8" w:rsidRPr="00940E4B" w:rsidRDefault="009C7ED8" w:rsidP="00EE328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40E4B">
        <w:rPr>
          <w:rFonts w:ascii="Times New Roman" w:hAnsi="Times New Roman"/>
        </w:rPr>
        <w:t>(далее – «Имущество»)</w:t>
      </w:r>
    </w:p>
    <w:bookmarkEnd w:id="1"/>
    <w:p w14:paraId="02052BFE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B75509E" w14:textId="77777777" w:rsidR="009C7ED8" w:rsidRDefault="009C7ED8" w:rsidP="009C7ED8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заложено, не передано в аренду или безвозмездное пользование и пригодно для эксплуатации. </w:t>
      </w:r>
    </w:p>
    <w:p w14:paraId="3D96D316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5E2CD0BA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78505253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C73236D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______ от ______ г. и составляет ______ (_________) рублей 00 коп. </w:t>
      </w:r>
    </w:p>
    <w:p w14:paraId="518BFC34" w14:textId="3052F4DC" w:rsidR="00814D4F" w:rsidRDefault="009C7ED8" w:rsidP="00814D4F">
      <w:pPr>
        <w:pStyle w:val="a3"/>
        <w:ind w:firstLine="567"/>
        <w:rPr>
          <w:sz w:val="22"/>
          <w:szCs w:val="22"/>
        </w:rPr>
      </w:pPr>
      <w:r>
        <w:rPr>
          <w:sz w:val="22"/>
          <w:szCs w:val="22"/>
        </w:rPr>
        <w:t>2.</w:t>
      </w:r>
      <w:r>
        <w:rPr>
          <w:sz w:val="22"/>
          <w:szCs w:val="22"/>
          <w:lang w:val="ru-RU"/>
        </w:rPr>
        <w:t>2</w:t>
      </w:r>
      <w:r>
        <w:rPr>
          <w:sz w:val="22"/>
          <w:szCs w:val="22"/>
        </w:rPr>
        <w:t xml:space="preserve">. </w:t>
      </w:r>
      <w:r>
        <w:rPr>
          <w:sz w:val="22"/>
          <w:szCs w:val="22"/>
          <w:lang w:val="ru-RU"/>
        </w:rPr>
        <w:t>Полную</w:t>
      </w:r>
      <w:r>
        <w:rPr>
          <w:sz w:val="22"/>
          <w:szCs w:val="22"/>
        </w:rPr>
        <w:t xml:space="preserve"> стоимость Имущества, указанного в п. 1.1 Договора, в размере </w:t>
      </w:r>
      <w:r>
        <w:rPr>
          <w:sz w:val="22"/>
          <w:szCs w:val="22"/>
          <w:lang w:val="ru-RU"/>
        </w:rPr>
        <w:t xml:space="preserve">______ рублей 00 коп., </w:t>
      </w:r>
      <w:r>
        <w:rPr>
          <w:sz w:val="22"/>
          <w:szCs w:val="22"/>
        </w:rPr>
        <w:t>Покупатель обязан уплатить Продавцу в течение 30 (</w:t>
      </w:r>
      <w:r>
        <w:rPr>
          <w:sz w:val="22"/>
          <w:szCs w:val="22"/>
          <w:lang w:val="ru-RU"/>
        </w:rPr>
        <w:t>т</w:t>
      </w:r>
      <w:proofErr w:type="spellStart"/>
      <w:r>
        <w:rPr>
          <w:sz w:val="22"/>
          <w:szCs w:val="22"/>
        </w:rPr>
        <w:t>ридцати</w:t>
      </w:r>
      <w:proofErr w:type="spellEnd"/>
      <w:r>
        <w:rPr>
          <w:sz w:val="22"/>
          <w:szCs w:val="22"/>
        </w:rPr>
        <w:t xml:space="preserve">) дней с момента подписания настоящего Договора по реквизитам: </w:t>
      </w:r>
      <w:r w:rsidR="00814D4F" w:rsidRPr="00814D4F">
        <w:rPr>
          <w:sz w:val="22"/>
          <w:szCs w:val="22"/>
        </w:rPr>
        <w:t xml:space="preserve">Получатель: </w:t>
      </w:r>
      <w:r w:rsidR="00940E4B" w:rsidRPr="00940E4B">
        <w:rPr>
          <w:sz w:val="22"/>
          <w:szCs w:val="22"/>
        </w:rPr>
        <w:t>Великосельский Евгений Юрьевич</w:t>
      </w:r>
      <w:r w:rsidR="00814D4F">
        <w:rPr>
          <w:sz w:val="22"/>
          <w:szCs w:val="22"/>
          <w:lang w:val="ru-RU"/>
        </w:rPr>
        <w:t>, с</w:t>
      </w:r>
      <w:r w:rsidR="00814D4F" w:rsidRPr="00814D4F">
        <w:rPr>
          <w:sz w:val="22"/>
          <w:szCs w:val="22"/>
        </w:rPr>
        <w:t xml:space="preserve">чет получателя: </w:t>
      </w:r>
      <w:r w:rsidR="00940E4B" w:rsidRPr="00940E4B">
        <w:rPr>
          <w:sz w:val="22"/>
          <w:szCs w:val="22"/>
        </w:rPr>
        <w:t>40817810250168008120</w:t>
      </w:r>
      <w:r w:rsidR="00814D4F">
        <w:rPr>
          <w:sz w:val="22"/>
          <w:szCs w:val="22"/>
          <w:lang w:val="ru-RU"/>
        </w:rPr>
        <w:t>, б</w:t>
      </w:r>
      <w:proofErr w:type="spellStart"/>
      <w:r w:rsidR="00814D4F" w:rsidRPr="00814D4F">
        <w:rPr>
          <w:sz w:val="22"/>
          <w:szCs w:val="22"/>
        </w:rPr>
        <w:t>анк</w:t>
      </w:r>
      <w:proofErr w:type="spellEnd"/>
      <w:r w:rsidR="00814D4F" w:rsidRPr="00814D4F">
        <w:rPr>
          <w:sz w:val="22"/>
          <w:szCs w:val="22"/>
        </w:rPr>
        <w:t xml:space="preserve"> получателя: ФИЛИАЛ "ЦЕНТРАЛЬНЫЙ" ПАО "СОВКОМБАНК"</w:t>
      </w:r>
      <w:r w:rsidR="00814D4F">
        <w:rPr>
          <w:sz w:val="22"/>
          <w:szCs w:val="22"/>
          <w:lang w:val="ru-RU"/>
        </w:rPr>
        <w:t>, к</w:t>
      </w:r>
      <w:proofErr w:type="spellStart"/>
      <w:r w:rsidR="00814D4F" w:rsidRPr="00814D4F">
        <w:rPr>
          <w:sz w:val="22"/>
          <w:szCs w:val="22"/>
        </w:rPr>
        <w:t>орр</w:t>
      </w:r>
      <w:proofErr w:type="spellEnd"/>
      <w:r w:rsidR="00814D4F" w:rsidRPr="00814D4F">
        <w:rPr>
          <w:sz w:val="22"/>
          <w:szCs w:val="22"/>
        </w:rPr>
        <w:t>./счет банка: 30101810150040000763</w:t>
      </w:r>
      <w:r w:rsidR="00814D4F">
        <w:rPr>
          <w:sz w:val="22"/>
          <w:szCs w:val="22"/>
          <w:lang w:val="ru-RU"/>
        </w:rPr>
        <w:t xml:space="preserve">, </w:t>
      </w:r>
      <w:r w:rsidR="00814D4F" w:rsidRPr="00814D4F">
        <w:rPr>
          <w:sz w:val="22"/>
          <w:szCs w:val="22"/>
        </w:rPr>
        <w:t>БИК банка: 045004763</w:t>
      </w:r>
      <w:r w:rsidR="00814D4F">
        <w:rPr>
          <w:sz w:val="22"/>
          <w:szCs w:val="22"/>
          <w:lang w:val="ru-RU"/>
        </w:rPr>
        <w:t xml:space="preserve">, </w:t>
      </w:r>
      <w:r w:rsidR="00814D4F" w:rsidRPr="00814D4F">
        <w:rPr>
          <w:sz w:val="22"/>
          <w:szCs w:val="22"/>
        </w:rPr>
        <w:t>КПП банка:544543001</w:t>
      </w:r>
      <w:r w:rsidR="00814D4F">
        <w:rPr>
          <w:sz w:val="22"/>
          <w:szCs w:val="22"/>
          <w:lang w:val="ru-RU"/>
        </w:rPr>
        <w:t xml:space="preserve">, </w:t>
      </w:r>
      <w:r w:rsidR="00814D4F" w:rsidRPr="00814D4F">
        <w:rPr>
          <w:sz w:val="22"/>
          <w:szCs w:val="22"/>
        </w:rPr>
        <w:t>ИНН: 4401116480.</w:t>
      </w:r>
    </w:p>
    <w:p w14:paraId="5F1FDAA6" w14:textId="2AEFEE0C" w:rsidR="009C7ED8" w:rsidRDefault="009C7ED8" w:rsidP="00814D4F">
      <w:pPr>
        <w:pStyle w:val="a3"/>
        <w:ind w:firstLine="567"/>
        <w:rPr>
          <w:sz w:val="22"/>
          <w:szCs w:val="22"/>
        </w:rPr>
      </w:pPr>
      <w:r>
        <w:rPr>
          <w:sz w:val="22"/>
          <w:szCs w:val="22"/>
        </w:rPr>
        <w:t>2.</w:t>
      </w:r>
      <w:r>
        <w:rPr>
          <w:sz w:val="22"/>
          <w:szCs w:val="22"/>
          <w:lang w:val="ru-RU"/>
        </w:rPr>
        <w:t>3</w:t>
      </w:r>
      <w:r>
        <w:rPr>
          <w:sz w:val="22"/>
          <w:szCs w:val="22"/>
        </w:rPr>
        <w:t>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64140338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2.4. Обязанность Покупателя по оплате Имущества считается исполненной с момента зачисления на счет Продавца суммы, указанной в п. 2.1 настоящего Договора. </w:t>
      </w:r>
    </w:p>
    <w:p w14:paraId="6ECC7147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696A9FC5" w14:textId="77777777" w:rsidR="00814D4F" w:rsidRDefault="00814D4F" w:rsidP="00F61324">
      <w:pPr>
        <w:spacing w:after="0" w:line="240" w:lineRule="auto"/>
        <w:rPr>
          <w:rFonts w:ascii="Times New Roman" w:hAnsi="Times New Roman"/>
          <w:b/>
        </w:rPr>
      </w:pPr>
    </w:p>
    <w:p w14:paraId="6140F96D" w14:textId="744A85FC" w:rsidR="009C7ED8" w:rsidRDefault="009C7ED8" w:rsidP="00A2558F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Передача Имущества.</w:t>
      </w:r>
    </w:p>
    <w:p w14:paraId="14ADA856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651FA7A2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A6EDB21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3.3. Передача Имущества должна быть осуществлена в течение 15 (пятнадцати) рабочих дней после полной оплаты Имущества.</w:t>
      </w:r>
    </w:p>
    <w:p w14:paraId="59D93C55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7DEC5D52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6FC507D3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4CA1F5D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Имущество.</w:t>
      </w:r>
    </w:p>
    <w:p w14:paraId="09221A6A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C5C1013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E19240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2B48A13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321D93C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Ответственность сторон.</w:t>
      </w:r>
    </w:p>
    <w:p w14:paraId="7497C6EF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DB7ADA4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0A8D5F4C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6C8D9DAE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0FE70976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D62A10D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3BC93781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1632A27" w14:textId="77777777" w:rsidR="009C7ED8" w:rsidRDefault="009C7ED8" w:rsidP="009C7ED8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Прочие условия.</w:t>
      </w:r>
    </w:p>
    <w:p w14:paraId="4454EF49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96CAA8D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ненадлежащего исполнения Сторонами своих обязательств;</w:t>
      </w:r>
    </w:p>
    <w:p w14:paraId="28D78D56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055D2DD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7875216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D64DBC1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714F32B5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0659416B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292F5C7F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18FC3793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EECC82A" w14:textId="77777777" w:rsidR="009C7ED8" w:rsidRDefault="009C7ED8" w:rsidP="009C7ED8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Заключительные положения.</w:t>
      </w:r>
    </w:p>
    <w:p w14:paraId="7CC7AADA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12F264DC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14028B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Реквизиты и подписи сторон.</w:t>
      </w:r>
    </w:p>
    <w:p w14:paraId="32B2784C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750" w:type="dxa"/>
        <w:tblLayout w:type="fixed"/>
        <w:tblLook w:val="01E0" w:firstRow="1" w:lastRow="1" w:firstColumn="1" w:lastColumn="1" w:noHBand="0" w:noVBand="0"/>
      </w:tblPr>
      <w:tblGrid>
        <w:gridCol w:w="3888"/>
        <w:gridCol w:w="1325"/>
        <w:gridCol w:w="4355"/>
        <w:gridCol w:w="182"/>
      </w:tblGrid>
      <w:tr w:rsidR="009C7ED8" w14:paraId="7A8D3077" w14:textId="77777777" w:rsidTr="009C7ED8">
        <w:trPr>
          <w:gridAfter w:val="1"/>
          <w:wAfter w:w="182" w:type="dxa"/>
        </w:trPr>
        <w:tc>
          <w:tcPr>
            <w:tcW w:w="3886" w:type="dxa"/>
            <w:hideMark/>
          </w:tcPr>
          <w:p w14:paraId="03BDC15F" w14:textId="77777777" w:rsidR="009C7ED8" w:rsidRDefault="009C7ED8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1B0111C" w14:textId="77777777" w:rsidR="009C7ED8" w:rsidRDefault="009C7ED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Претендент</w:t>
            </w:r>
          </w:p>
        </w:tc>
      </w:tr>
      <w:tr w:rsidR="009C7ED8" w14:paraId="30A17939" w14:textId="77777777" w:rsidTr="009C7ED8">
        <w:trPr>
          <w:trHeight w:val="490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94882" w14:textId="77777777" w:rsidR="009C7ED8" w:rsidRDefault="009C7ED8">
            <w:pPr>
              <w:pStyle w:val="a3"/>
              <w:spacing w:before="240" w:line="254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Финансовый управляющий Ускова Е.А.</w:t>
            </w:r>
          </w:p>
          <w:p w14:paraId="2754BEE4" w14:textId="45C9233B" w:rsidR="00DF3364" w:rsidRDefault="009C7ED8">
            <w:pPr>
              <w:pStyle w:val="a3"/>
              <w:spacing w:after="240" w:line="254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Должник: </w:t>
            </w:r>
            <w:r w:rsidR="00940E4B" w:rsidRPr="00940E4B">
              <w:rPr>
                <w:sz w:val="22"/>
                <w:szCs w:val="22"/>
                <w:lang w:val="ru-RU" w:eastAsia="en-US"/>
              </w:rPr>
              <w:t>Великосельский Евгений Юрьевич (</w:t>
            </w:r>
            <w:proofErr w:type="spellStart"/>
            <w:r w:rsidR="00940E4B" w:rsidRPr="00940E4B">
              <w:rPr>
                <w:sz w:val="22"/>
                <w:szCs w:val="22"/>
                <w:lang w:val="ru-RU" w:eastAsia="en-US"/>
              </w:rPr>
              <w:t>д.р</w:t>
            </w:r>
            <w:proofErr w:type="spellEnd"/>
            <w:r w:rsidR="00940E4B" w:rsidRPr="00940E4B">
              <w:rPr>
                <w:sz w:val="22"/>
                <w:szCs w:val="22"/>
                <w:lang w:val="ru-RU" w:eastAsia="en-US"/>
              </w:rPr>
              <w:t>./</w:t>
            </w:r>
            <w:proofErr w:type="spellStart"/>
            <w:r w:rsidR="00940E4B" w:rsidRPr="00940E4B">
              <w:rPr>
                <w:sz w:val="22"/>
                <w:szCs w:val="22"/>
                <w:lang w:val="ru-RU" w:eastAsia="en-US"/>
              </w:rPr>
              <w:t>м.р</w:t>
            </w:r>
            <w:proofErr w:type="spellEnd"/>
            <w:r w:rsidR="00940E4B" w:rsidRPr="00940E4B">
              <w:rPr>
                <w:sz w:val="22"/>
                <w:szCs w:val="22"/>
                <w:lang w:val="ru-RU" w:eastAsia="en-US"/>
              </w:rPr>
              <w:t>.: 19.06.1966, г. Новосибирск, ИНН 540705189026, СНИЛС 013-280-966 25, адрес: 630132, г. Новосибирск, ул. 1905-го года, д.18, кв.123)</w:t>
            </w:r>
          </w:p>
          <w:p w14:paraId="38F6F98B" w14:textId="66FEB892" w:rsidR="009C7ED8" w:rsidRDefault="009C7ED8" w:rsidP="00940E4B">
            <w:pPr>
              <w:pStyle w:val="a3"/>
              <w:spacing w:line="254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Получатель:</w:t>
            </w:r>
            <w:r w:rsidR="00EE328A">
              <w:rPr>
                <w:sz w:val="22"/>
                <w:szCs w:val="22"/>
                <w:lang w:val="ru-RU" w:eastAsia="en-US"/>
              </w:rPr>
              <w:t xml:space="preserve"> </w:t>
            </w:r>
            <w:r w:rsidR="00940E4B" w:rsidRPr="00940E4B">
              <w:rPr>
                <w:sz w:val="22"/>
                <w:szCs w:val="22"/>
                <w:lang w:val="ru-RU" w:eastAsia="en-US"/>
              </w:rPr>
              <w:t>Великосельский Евгений Юрьевич</w:t>
            </w:r>
            <w:r w:rsidR="00814D4F" w:rsidRPr="00814D4F">
              <w:rPr>
                <w:sz w:val="22"/>
                <w:szCs w:val="22"/>
                <w:lang w:val="ru-RU" w:eastAsia="en-US"/>
              </w:rPr>
              <w:t xml:space="preserve">, счет получателя: </w:t>
            </w:r>
            <w:r w:rsidR="00940E4B" w:rsidRPr="00940E4B">
              <w:rPr>
                <w:sz w:val="22"/>
                <w:szCs w:val="22"/>
                <w:lang w:val="ru-RU" w:eastAsia="en-US"/>
              </w:rPr>
              <w:t>40817810250168008120</w:t>
            </w:r>
            <w:r w:rsidR="00814D4F" w:rsidRPr="00814D4F">
              <w:rPr>
                <w:sz w:val="22"/>
                <w:szCs w:val="22"/>
                <w:lang w:val="ru-RU" w:eastAsia="en-US"/>
              </w:rPr>
              <w:t>, банк получателя: ФИЛИАЛ "ЦЕНТРАЛЬНЫЙ" ПАО "СОВКОМБАНК", корр./счет банка: 30101810150040000763, БИК банка: 045004763, КПП банка:544543001, ИНН: 4401116480</w:t>
            </w:r>
          </w:p>
          <w:p w14:paraId="54FB95B9" w14:textId="125AAF11" w:rsidR="00940E4B" w:rsidRDefault="00940E4B" w:rsidP="00940E4B">
            <w:pPr>
              <w:pStyle w:val="a3"/>
              <w:spacing w:line="254" w:lineRule="auto"/>
              <w:rPr>
                <w:sz w:val="22"/>
                <w:szCs w:val="22"/>
                <w:lang w:val="ru-RU" w:eastAsia="en-US"/>
              </w:rPr>
            </w:pPr>
          </w:p>
          <w:p w14:paraId="3BFAD187" w14:textId="77777777" w:rsidR="00940E4B" w:rsidRDefault="00940E4B" w:rsidP="00940E4B">
            <w:pPr>
              <w:pStyle w:val="a3"/>
              <w:spacing w:line="254" w:lineRule="auto"/>
              <w:rPr>
                <w:sz w:val="22"/>
                <w:szCs w:val="22"/>
                <w:lang w:val="ru-RU" w:eastAsia="en-US"/>
              </w:rPr>
            </w:pPr>
          </w:p>
          <w:p w14:paraId="4FAE067D" w14:textId="77777777" w:rsidR="00940E4B" w:rsidRDefault="00940E4B" w:rsidP="00940E4B">
            <w:pPr>
              <w:pStyle w:val="a3"/>
              <w:spacing w:line="254" w:lineRule="auto"/>
              <w:rPr>
                <w:sz w:val="22"/>
                <w:szCs w:val="22"/>
                <w:lang w:val="ru-RU" w:eastAsia="en-US"/>
              </w:rPr>
            </w:pPr>
          </w:p>
          <w:p w14:paraId="241DB462" w14:textId="77777777" w:rsidR="00940E4B" w:rsidRDefault="00940E4B" w:rsidP="00940E4B">
            <w:pPr>
              <w:pStyle w:val="a3"/>
              <w:spacing w:line="254" w:lineRule="auto"/>
              <w:rPr>
                <w:sz w:val="22"/>
                <w:szCs w:val="22"/>
                <w:lang w:val="ru-RU" w:eastAsia="en-US"/>
              </w:rPr>
            </w:pPr>
          </w:p>
          <w:p w14:paraId="75D02714" w14:textId="77777777" w:rsidR="009C7ED8" w:rsidRDefault="009C7ED8">
            <w:pPr>
              <w:pStyle w:val="a3"/>
              <w:spacing w:after="240" w:line="254" w:lineRule="auto"/>
              <w:rPr>
                <w:b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 </w:t>
            </w:r>
            <w:r>
              <w:rPr>
                <w:lang w:eastAsia="en-US"/>
              </w:rPr>
              <w:t>________________________</w:t>
            </w:r>
            <w:r>
              <w:rPr>
                <w:lang w:val="ru-RU" w:eastAsia="en-US"/>
              </w:rPr>
              <w:t>_____</w:t>
            </w:r>
            <w:r>
              <w:rPr>
                <w:lang w:eastAsia="en-US"/>
              </w:rPr>
              <w:t xml:space="preserve">/ </w:t>
            </w:r>
            <w:r>
              <w:rPr>
                <w:lang w:val="ru-RU" w:eastAsia="en-US"/>
              </w:rPr>
              <w:t>Ускова Е.А. /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77EF" w14:textId="77777777" w:rsidR="009C7ED8" w:rsidRDefault="009C7ED8" w:rsidP="00940E4B">
            <w:pPr>
              <w:spacing w:before="240"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BA2C66C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EA2D25B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6CE4F2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18CC6F68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5DA9570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DA3CD6A" w14:textId="18480C9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1F17B4C1" w14:textId="6B7E16EB" w:rsidR="00940E4B" w:rsidRDefault="00940E4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ECF19DD" w14:textId="77777777" w:rsidR="00940E4B" w:rsidRDefault="00940E4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12132AD2" w14:textId="77777777" w:rsidR="00940E4B" w:rsidRDefault="00940E4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3CE364F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9922D4" w14:textId="77777777" w:rsidR="00CE00B4" w:rsidRDefault="00CE00B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1535D90" w14:textId="20450448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12C208A3" w14:textId="77777777" w:rsidR="00940E4B" w:rsidRDefault="00940E4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bookmarkStart w:id="2" w:name="_GoBack"/>
            <w:bookmarkEnd w:id="2"/>
          </w:p>
          <w:p w14:paraId="363947C9" w14:textId="229DC9B4" w:rsidR="009C7ED8" w:rsidRDefault="009C7ED8" w:rsidP="00940E4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1135F81F" w14:textId="623BC558" w:rsidR="00940E4B" w:rsidRDefault="00940E4B" w:rsidP="00940E4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0EBC4D" w14:textId="77777777" w:rsidR="00940E4B" w:rsidRDefault="00940E4B" w:rsidP="00940E4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384A49D" w14:textId="77777777" w:rsidR="00940E4B" w:rsidRDefault="00940E4B" w:rsidP="00940E4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3279F14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________________________/______________/</w:t>
            </w:r>
          </w:p>
          <w:p w14:paraId="4E83C821" w14:textId="51C379E1" w:rsidR="00F61324" w:rsidRDefault="00F6132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</w:tc>
      </w:tr>
    </w:tbl>
    <w:p w14:paraId="7F24D1F8" w14:textId="429805D7" w:rsidR="001C507B" w:rsidRDefault="001C507B" w:rsidP="009C7ED8"/>
    <w:sectPr w:rsidR="001C50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10F"/>
    <w:rsid w:val="00021B3C"/>
    <w:rsid w:val="001C507B"/>
    <w:rsid w:val="0042610F"/>
    <w:rsid w:val="0063174D"/>
    <w:rsid w:val="00814D4F"/>
    <w:rsid w:val="00940E4B"/>
    <w:rsid w:val="009C7ED8"/>
    <w:rsid w:val="00A2558F"/>
    <w:rsid w:val="00AA00CF"/>
    <w:rsid w:val="00CE00B4"/>
    <w:rsid w:val="00DF3364"/>
    <w:rsid w:val="00E92093"/>
    <w:rsid w:val="00EE328A"/>
    <w:rsid w:val="00F6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9B736"/>
  <w15:chartTrackingRefBased/>
  <w15:docId w15:val="{D024DAB4-4B4D-4C9C-98D7-92ACE0EE3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7ED8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9C7ED8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semiHidden/>
    <w:rsid w:val="009C7ED8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C7ED8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C7ED8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1093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Антон Усков</cp:lastModifiedBy>
  <cp:revision>25</cp:revision>
  <dcterms:created xsi:type="dcterms:W3CDTF">2023-04-18T15:07:00Z</dcterms:created>
  <dcterms:modified xsi:type="dcterms:W3CDTF">2023-09-14T14:50:00Z</dcterms:modified>
</cp:coreProperties>
</file>