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A7183CC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3B5B6D" w:rsidRPr="003B5B6D">
        <w:rPr>
          <w:rFonts w:ascii="Times New Roman" w:hAnsi="Times New Roman"/>
        </w:rPr>
        <w:t>Верновой</w:t>
      </w:r>
      <w:proofErr w:type="spellEnd"/>
      <w:r w:rsidR="003B5B6D" w:rsidRPr="003B5B6D">
        <w:rPr>
          <w:rFonts w:ascii="Times New Roman" w:hAnsi="Times New Roman"/>
        </w:rPr>
        <w:t xml:space="preserve"> Виктории Юрьевны (</w:t>
      </w:r>
      <w:proofErr w:type="spellStart"/>
      <w:r w:rsidR="003B5B6D" w:rsidRPr="003B5B6D">
        <w:rPr>
          <w:rFonts w:ascii="Times New Roman" w:hAnsi="Times New Roman"/>
        </w:rPr>
        <w:t>д.р</w:t>
      </w:r>
      <w:proofErr w:type="spellEnd"/>
      <w:r w:rsidR="003B5B6D" w:rsidRPr="003B5B6D">
        <w:rPr>
          <w:rFonts w:ascii="Times New Roman" w:hAnsi="Times New Roman"/>
        </w:rPr>
        <w:t>./</w:t>
      </w:r>
      <w:proofErr w:type="spellStart"/>
      <w:r w:rsidR="003B5B6D" w:rsidRPr="003B5B6D">
        <w:rPr>
          <w:rFonts w:ascii="Times New Roman" w:hAnsi="Times New Roman"/>
        </w:rPr>
        <w:t>м.р</w:t>
      </w:r>
      <w:proofErr w:type="spellEnd"/>
      <w:r w:rsidR="003B5B6D" w:rsidRPr="003B5B6D">
        <w:rPr>
          <w:rFonts w:ascii="Times New Roman" w:hAnsi="Times New Roman"/>
        </w:rPr>
        <w:t>.: 03.01.1989, гор. Новосибирск, ИНН 540543926749, СНИЛС 163-987-189 26, адрес: г. Новосибирск, ул. Тополевая, д. 26, кв. 1</w:t>
      </w:r>
      <w:r w:rsidRPr="00EC0F7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B4788" w:rsidRPr="004B4788">
        <w:rPr>
          <w:rFonts w:ascii="Times New Roman" w:hAnsi="Times New Roman"/>
        </w:rPr>
        <w:t xml:space="preserve">Новосибирской области от </w:t>
      </w:r>
      <w:r w:rsidR="003B5B6D" w:rsidRPr="003B5B6D">
        <w:rPr>
          <w:rFonts w:ascii="Times New Roman" w:hAnsi="Times New Roman"/>
        </w:rPr>
        <w:t>03.07.2023 г. по делу № А45-11666/2023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76E1B6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Лот №1:</w:t>
      </w:r>
    </w:p>
    <w:p w14:paraId="56BDF78E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1.Земельный участок №1 54:19:165101:444.</w:t>
      </w:r>
    </w:p>
    <w:p w14:paraId="50CEE6C4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 xml:space="preserve">Площадь объекта: 480 </w:t>
      </w:r>
      <w:proofErr w:type="spellStart"/>
      <w:r w:rsidRPr="003B5B6D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3B5B6D">
        <w:rPr>
          <w:rFonts w:ascii="Times New Roman" w:eastAsia="Calibri" w:hAnsi="Times New Roman" w:cs="Times New Roman"/>
          <w:lang w:eastAsia="ru-RU"/>
        </w:rPr>
        <w:t>.</w:t>
      </w:r>
    </w:p>
    <w:p w14:paraId="2C77C16D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 xml:space="preserve">Вид права, доля в </w:t>
      </w:r>
      <w:proofErr w:type="spellStart"/>
      <w:proofErr w:type="gramStart"/>
      <w:r w:rsidRPr="003B5B6D">
        <w:rPr>
          <w:rFonts w:ascii="Times New Roman" w:eastAsia="Calibri" w:hAnsi="Times New Roman" w:cs="Times New Roman"/>
          <w:lang w:eastAsia="ru-RU"/>
        </w:rPr>
        <w:t>праве:Собственность</w:t>
      </w:r>
      <w:proofErr w:type="spellEnd"/>
      <w:proofErr w:type="gramEnd"/>
      <w:r w:rsidRPr="003B5B6D">
        <w:rPr>
          <w:rFonts w:ascii="Times New Roman" w:eastAsia="Calibri" w:hAnsi="Times New Roman" w:cs="Times New Roman"/>
          <w:lang w:eastAsia="ru-RU"/>
        </w:rPr>
        <w:t>.</w:t>
      </w:r>
    </w:p>
    <w:p w14:paraId="09442C5F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proofErr w:type="spellStart"/>
      <w:proofErr w:type="gramStart"/>
      <w:r w:rsidRPr="003B5B6D">
        <w:rPr>
          <w:rFonts w:ascii="Times New Roman" w:eastAsia="Calibri" w:hAnsi="Times New Roman" w:cs="Times New Roman"/>
          <w:lang w:eastAsia="ru-RU"/>
        </w:rPr>
        <w:t>Адрес:Местоположение</w:t>
      </w:r>
      <w:proofErr w:type="spellEnd"/>
      <w:proofErr w:type="gramEnd"/>
      <w:r w:rsidRPr="003B5B6D">
        <w:rPr>
          <w:rFonts w:ascii="Times New Roman" w:eastAsia="Calibri" w:hAnsi="Times New Roman" w:cs="Times New Roman"/>
          <w:lang w:eastAsia="ru-RU"/>
        </w:rPr>
        <w:t xml:space="preserve"> установлено относительно</w:t>
      </w:r>
    </w:p>
    <w:p w14:paraId="1766EDB7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ориентира, расположенного в границах участка.</w:t>
      </w:r>
    </w:p>
    <w:p w14:paraId="62BA379B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Почтовый адрес ориентира: обл. Новосибирская,</w:t>
      </w:r>
    </w:p>
    <w:p w14:paraId="1CF42302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 xml:space="preserve">р-н Новосибирский, Барышевский сельсовет, </w:t>
      </w:r>
      <w:proofErr w:type="spellStart"/>
      <w:r w:rsidRPr="003B5B6D">
        <w:rPr>
          <w:rFonts w:ascii="Times New Roman" w:eastAsia="Calibri" w:hAnsi="Times New Roman" w:cs="Times New Roman"/>
          <w:lang w:eastAsia="ru-RU"/>
        </w:rPr>
        <w:t>снт</w:t>
      </w:r>
      <w:proofErr w:type="spellEnd"/>
    </w:p>
    <w:p w14:paraId="1B5C61EB" w14:textId="72E11CBC" w:rsidR="004B4788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«Спутник», ул. Клубничная, № 11.</w:t>
      </w:r>
    </w:p>
    <w:p w14:paraId="41183D13" w14:textId="77777777" w:rsidR="003B5B6D" w:rsidRDefault="003B5B6D" w:rsidP="003B5B6D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5B390CC0" w:rsidR="00EE65BF" w:rsidRDefault="003B5B6D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</w:t>
            </w:r>
            <w:r w:rsidRPr="003B5B6D">
              <w:rPr>
                <w:rFonts w:ascii="Times New Roman" w:eastAsia="Calibri" w:hAnsi="Times New Roman" w:cs="Times New Roman"/>
              </w:rPr>
              <w:t>ерновой</w:t>
            </w:r>
            <w:proofErr w:type="spellEnd"/>
            <w:r w:rsidRPr="003B5B6D">
              <w:rPr>
                <w:rFonts w:ascii="Times New Roman" w:eastAsia="Calibri" w:hAnsi="Times New Roman" w:cs="Times New Roman"/>
              </w:rPr>
              <w:t xml:space="preserve"> Виктории Юрьевны (</w:t>
            </w:r>
            <w:proofErr w:type="spellStart"/>
            <w:r w:rsidRPr="003B5B6D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3B5B6D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3B5B6D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3B5B6D">
              <w:rPr>
                <w:rFonts w:ascii="Times New Roman" w:eastAsia="Calibri" w:hAnsi="Times New Roman" w:cs="Times New Roman"/>
              </w:rPr>
              <w:t>.: 03.01.1989, гор. Новосибирск, ИНН 540543926749, СНИЛС 163-987-189 26, адрес: г. Новосибирск, ул. Тополевая, д. 26, кв. 1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B5B6D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3B5B6D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5</cp:revision>
  <dcterms:created xsi:type="dcterms:W3CDTF">2023-10-10T13:08:00Z</dcterms:created>
  <dcterms:modified xsi:type="dcterms:W3CDTF">2023-10-24T13:40:00Z</dcterms:modified>
</cp:coreProperties>
</file>