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7C58DC6D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C66A97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459D880E" w:rsidR="009B364D" w:rsidRDefault="00EB2B37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2B37">
        <w:rPr>
          <w:rFonts w:ascii="Times New Roman" w:hAnsi="Times New Roman"/>
        </w:rPr>
        <w:t xml:space="preserve">Финансовый управляющий </w:t>
      </w:r>
      <w:r w:rsidR="004B6AA2" w:rsidRPr="00192EE9">
        <w:rPr>
          <w:rFonts w:ascii="Times New Roman" w:hAnsi="Times New Roman"/>
        </w:rPr>
        <w:t>Акбара Вали Мохаммад (д.р./м.р.: 05.04.1980, гор. Герат Респ. Афганистан, ИНН 621302513747, СНИЛС 151-624-362 40, адрес: 630010, г. Новосибирск, ул. Воронежская, д. 50)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Новосибирской области от 11.04.2023 г. по делу № А45-22837/2022</w:t>
      </w:r>
      <w:r w:rsidR="00DF341E"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  </w:t>
      </w:r>
    </w:p>
    <w:p w14:paraId="532B0B0C" w14:textId="77777777" w:rsidR="00DF341E" w:rsidRPr="00DF341E" w:rsidRDefault="00DF341E" w:rsidP="00DF341E">
      <w:pPr>
        <w:spacing w:after="0" w:line="240" w:lineRule="auto"/>
        <w:jc w:val="both"/>
        <w:rPr>
          <w:rFonts w:ascii="Times New Roman" w:hAnsi="Times New Roman"/>
        </w:rPr>
      </w:pPr>
      <w:bookmarkStart w:id="1" w:name="_Hlk75261419"/>
      <w:r w:rsidRPr="00DF341E">
        <w:rPr>
          <w:rFonts w:ascii="Times New Roman" w:hAnsi="Times New Roman"/>
        </w:rPr>
        <w:t>Лот №1</w:t>
      </w:r>
    </w:p>
    <w:bookmarkEnd w:id="1"/>
    <w:p w14:paraId="6D79B47E" w14:textId="77777777" w:rsidR="004B6AA2" w:rsidRPr="004B6AA2" w:rsidRDefault="004B6AA2" w:rsidP="004B6AA2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4B6AA2">
        <w:rPr>
          <w:rFonts w:ascii="Times New Roman" w:eastAsia="Calibri" w:hAnsi="Times New Roman" w:cs="Times New Roman"/>
          <w:sz w:val="22"/>
          <w:szCs w:val="22"/>
          <w:lang w:eastAsia="ru-RU"/>
        </w:rPr>
        <w:t>Земельный участок</w:t>
      </w:r>
    </w:p>
    <w:p w14:paraId="710E37A9" w14:textId="77777777" w:rsidR="004B6AA2" w:rsidRPr="004B6AA2" w:rsidRDefault="004B6AA2" w:rsidP="004B6AA2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4B6AA2">
        <w:rPr>
          <w:rFonts w:ascii="Times New Roman" w:eastAsia="Calibri" w:hAnsi="Times New Roman" w:cs="Times New Roman"/>
          <w:sz w:val="22"/>
          <w:szCs w:val="22"/>
          <w:lang w:eastAsia="ru-RU"/>
        </w:rPr>
        <w:t>Кадастровый номер: 22:72:040103:39</w:t>
      </w:r>
    </w:p>
    <w:p w14:paraId="497A5231" w14:textId="77777777" w:rsidR="004B6AA2" w:rsidRPr="004B6AA2" w:rsidRDefault="004B6AA2" w:rsidP="004B6AA2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4B6AA2">
        <w:rPr>
          <w:rFonts w:ascii="Times New Roman" w:eastAsia="Calibri" w:hAnsi="Times New Roman" w:cs="Times New Roman"/>
          <w:sz w:val="22"/>
          <w:szCs w:val="22"/>
          <w:lang w:eastAsia="ru-RU"/>
        </w:rPr>
        <w:t>Виды разрешенного использования: для индивидуального жилищного строительства</w:t>
      </w:r>
    </w:p>
    <w:p w14:paraId="74B00F1E" w14:textId="77777777" w:rsidR="004B6AA2" w:rsidRPr="004B6AA2" w:rsidRDefault="004B6AA2" w:rsidP="004B6AA2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4B6AA2">
        <w:rPr>
          <w:rFonts w:ascii="Times New Roman" w:eastAsia="Calibri" w:hAnsi="Times New Roman" w:cs="Times New Roman"/>
          <w:sz w:val="22"/>
          <w:szCs w:val="22"/>
          <w:lang w:eastAsia="ru-RU"/>
        </w:rPr>
        <w:t>Местоположение: РФ, Алтайский край, г. Яровое, ул. Крымская, 55</w:t>
      </w:r>
    </w:p>
    <w:p w14:paraId="0BE87A44" w14:textId="77777777" w:rsidR="004B6AA2" w:rsidRDefault="004B6AA2" w:rsidP="004B6AA2">
      <w:pPr>
        <w:pStyle w:val="2"/>
        <w:jc w:val="both"/>
        <w:rPr>
          <w:rFonts w:ascii="Times New Roman" w:eastAsia="Calibri" w:hAnsi="Times New Roman" w:cs="Times New Roman"/>
          <w:sz w:val="22"/>
          <w:szCs w:val="22"/>
          <w:lang w:eastAsia="ru-RU"/>
        </w:rPr>
      </w:pPr>
      <w:r w:rsidRPr="004B6AA2">
        <w:rPr>
          <w:rFonts w:ascii="Times New Roman" w:eastAsia="Calibri" w:hAnsi="Times New Roman" w:cs="Times New Roman"/>
          <w:sz w:val="22"/>
          <w:szCs w:val="22"/>
          <w:lang w:eastAsia="ru-RU"/>
        </w:rPr>
        <w:t>Площадь: 814+/-10 кв.м</w:t>
      </w:r>
    </w:p>
    <w:p w14:paraId="6D80063D" w14:textId="53A8C05C" w:rsidR="009B364D" w:rsidRDefault="009B364D" w:rsidP="004B6AA2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6C199A4F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C66A97">
        <w:rPr>
          <w:rFonts w:ascii="Times New Roman" w:hAnsi="Times New Roman"/>
        </w:rPr>
        <w:t>3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0C6CD67" w14:textId="471565DD" w:rsidR="00D64BE4" w:rsidRDefault="009B364D" w:rsidP="00D64BE4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r w:rsidR="006771FB" w:rsidRPr="009B364D">
        <w:rPr>
          <w:sz w:val="22"/>
          <w:szCs w:val="22"/>
        </w:rPr>
        <w:t>ридцати</w:t>
      </w:r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</w:p>
    <w:p w14:paraId="321DAED5" w14:textId="77777777" w:rsidR="004B6AA2" w:rsidRPr="004B6AA2" w:rsidRDefault="004B6AA2" w:rsidP="004B6AA2">
      <w:pPr>
        <w:pStyle w:val="a3"/>
        <w:ind w:firstLine="567"/>
        <w:rPr>
          <w:sz w:val="22"/>
          <w:szCs w:val="22"/>
        </w:rPr>
      </w:pPr>
      <w:r w:rsidRPr="004B6AA2">
        <w:rPr>
          <w:sz w:val="22"/>
          <w:szCs w:val="22"/>
        </w:rPr>
        <w:t>Получатель: Акбар Вали Мохаммад</w:t>
      </w:r>
    </w:p>
    <w:p w14:paraId="4A2CEC06" w14:textId="291FA8EF" w:rsidR="004B6AA2" w:rsidRDefault="004B6AA2" w:rsidP="004B6AA2">
      <w:pPr>
        <w:pStyle w:val="a3"/>
        <w:ind w:firstLine="567"/>
        <w:rPr>
          <w:sz w:val="22"/>
          <w:szCs w:val="22"/>
        </w:rPr>
      </w:pPr>
      <w:r>
        <w:rPr>
          <w:sz w:val="22"/>
          <w:szCs w:val="22"/>
          <w:lang w:val="ru-RU"/>
        </w:rPr>
        <w:t>Счет получателя</w:t>
      </w:r>
      <w:r w:rsidRPr="004B6AA2">
        <w:rPr>
          <w:sz w:val="22"/>
          <w:szCs w:val="22"/>
        </w:rPr>
        <w:t>: 40817810250168758289</w:t>
      </w:r>
    </w:p>
    <w:p w14:paraId="61257344" w14:textId="32B0F828" w:rsidR="00EB2B37" w:rsidRPr="00EB2B37" w:rsidRDefault="00EB2B37" w:rsidP="004B6AA2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Банк получателя: ФИЛИАЛ "ЦЕНТРАЛЬНЫЙ" ПАО "СОВКОМБАНК"</w:t>
      </w:r>
    </w:p>
    <w:p w14:paraId="74C3E013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Корр./счет банка: 30101810150040000763</w:t>
      </w:r>
    </w:p>
    <w:p w14:paraId="19783A15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БИК банка: 045004763</w:t>
      </w:r>
    </w:p>
    <w:p w14:paraId="3458F0CD" w14:textId="77777777" w:rsidR="00EB2B37" w:rsidRP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КПП банка:544543001</w:t>
      </w:r>
    </w:p>
    <w:p w14:paraId="597FBA89" w14:textId="14240CCA" w:rsidR="00EB2B37" w:rsidRDefault="00EB2B37" w:rsidP="00EB2B37">
      <w:pPr>
        <w:pStyle w:val="a3"/>
        <w:ind w:firstLine="567"/>
        <w:rPr>
          <w:sz w:val="22"/>
          <w:szCs w:val="22"/>
        </w:rPr>
      </w:pPr>
      <w:r w:rsidRPr="00EB2B37">
        <w:rPr>
          <w:sz w:val="22"/>
          <w:szCs w:val="22"/>
        </w:rPr>
        <w:t>ИНН: 4401116480</w:t>
      </w:r>
    </w:p>
    <w:p w14:paraId="71B9DDB9" w14:textId="424483C3" w:rsidR="009B364D" w:rsidRPr="009B364D" w:rsidRDefault="009B364D" w:rsidP="00EB2B37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F528F02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02343BEC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DBC4820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49436D9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7AA321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1381DD5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043233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779BC1D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BCB0E97" w14:textId="77777777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Default="00CA6163">
            <w:pPr>
              <w:spacing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Default="009B364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П</w:t>
            </w:r>
            <w:r w:rsidR="00CA6163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B069A8" w:rsidRDefault="009B364D">
            <w:pPr>
              <w:pStyle w:val="a3"/>
              <w:spacing w:before="240" w:line="256" w:lineRule="auto"/>
              <w:rPr>
                <w:lang w:val="ru-RU" w:eastAsia="en-US"/>
              </w:rPr>
            </w:pPr>
            <w:r w:rsidRPr="00B069A8">
              <w:rPr>
                <w:lang w:val="ru-RU" w:eastAsia="en-US"/>
              </w:rPr>
              <w:t xml:space="preserve">Финансовый управляющий </w:t>
            </w:r>
            <w:r w:rsidR="00C66A97" w:rsidRPr="00B069A8">
              <w:rPr>
                <w:lang w:val="ru-RU" w:eastAsia="en-US"/>
              </w:rPr>
              <w:t>Ускова Е.А.</w:t>
            </w:r>
          </w:p>
          <w:p w14:paraId="5605579F" w14:textId="2BE1441C" w:rsidR="00EB2B37" w:rsidRDefault="004B6AA2" w:rsidP="00DF341E">
            <w:pPr>
              <w:pStyle w:val="a3"/>
              <w:spacing w:line="256" w:lineRule="auto"/>
            </w:pPr>
            <w:r w:rsidRPr="00192EE9">
              <w:t>Акбара Вали Мохаммад (д.р./м.р.: 05.04.1980, гор. Герат Респ. Афганистан, ИНН 621302513747, СНИЛС 151-624-362 40, адрес: 630010, г. Новосибирск, ул. Воронежская, д. 50</w:t>
            </w:r>
            <w:r w:rsidR="00EB2B37" w:rsidRPr="00EB2B37">
              <w:t xml:space="preserve">) </w:t>
            </w:r>
          </w:p>
          <w:p w14:paraId="0733D90C" w14:textId="77777777" w:rsidR="004B6AA2" w:rsidRPr="004B6AA2" w:rsidRDefault="004B6AA2" w:rsidP="004B6AA2">
            <w:pPr>
              <w:pStyle w:val="a3"/>
              <w:spacing w:line="256" w:lineRule="auto"/>
              <w:rPr>
                <w:lang w:val="ru-RU" w:eastAsia="en-US"/>
              </w:rPr>
            </w:pPr>
            <w:r w:rsidRPr="004B6AA2">
              <w:rPr>
                <w:lang w:val="ru-RU" w:eastAsia="en-US"/>
              </w:rPr>
              <w:t>Получатель: Акбар Вали Мохаммад</w:t>
            </w:r>
          </w:p>
          <w:p w14:paraId="7433E4A5" w14:textId="6B1A5B47" w:rsidR="00793EB0" w:rsidRDefault="004B6AA2" w:rsidP="004B6AA2">
            <w:pPr>
              <w:pStyle w:val="a3"/>
              <w:spacing w:line="256" w:lineRule="auto"/>
              <w:rPr>
                <w:lang w:val="ru-RU" w:eastAsia="en-US"/>
              </w:rPr>
            </w:pPr>
            <w:r w:rsidRPr="004B6AA2">
              <w:rPr>
                <w:lang w:val="ru-RU" w:eastAsia="en-US"/>
              </w:rPr>
              <w:t>р/с: 40817810250168758289</w:t>
            </w:r>
          </w:p>
          <w:p w14:paraId="4D5C29B4" w14:textId="6899ED5D" w:rsidR="00EB2B37" w:rsidRPr="00EB2B37" w:rsidRDefault="00EB2B37" w:rsidP="00793EB0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Банк получателя: ФИЛИАЛ "ЦЕНТРАЛЬНЫЙ" ПАО "СОВКОМБАНК"</w:t>
            </w:r>
          </w:p>
          <w:p w14:paraId="63B8B920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Корр./счет банка: 30101810150040000763</w:t>
            </w:r>
          </w:p>
          <w:p w14:paraId="40A2FF8E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БИК банка: 045004763</w:t>
            </w:r>
          </w:p>
          <w:p w14:paraId="4832B8E3" w14:textId="77777777" w:rsidR="00EB2B37" w:rsidRPr="00EB2B37" w:rsidRDefault="00EB2B37" w:rsidP="00EB2B37">
            <w:pPr>
              <w:pStyle w:val="a3"/>
              <w:spacing w:line="256" w:lineRule="auto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КПП банка:544543001</w:t>
            </w:r>
          </w:p>
          <w:p w14:paraId="631330F3" w14:textId="082EA45D" w:rsidR="00EB2B37" w:rsidRDefault="00EB2B37" w:rsidP="00EB2B37">
            <w:pPr>
              <w:pStyle w:val="a3"/>
              <w:spacing w:line="256" w:lineRule="auto"/>
              <w:jc w:val="left"/>
              <w:rPr>
                <w:lang w:val="ru-RU" w:eastAsia="en-US"/>
              </w:rPr>
            </w:pPr>
            <w:r w:rsidRPr="00EB2B37">
              <w:rPr>
                <w:lang w:val="ru-RU" w:eastAsia="en-US"/>
              </w:rPr>
              <w:t>ИНН</w:t>
            </w:r>
            <w:r>
              <w:rPr>
                <w:lang w:val="ru-RU" w:eastAsia="en-US"/>
              </w:rPr>
              <w:t xml:space="preserve"> </w:t>
            </w:r>
            <w:r w:rsidRPr="00EB2B37">
              <w:rPr>
                <w:lang w:val="ru-RU" w:eastAsia="en-US"/>
              </w:rPr>
              <w:t>4401116480</w:t>
            </w:r>
          </w:p>
          <w:p w14:paraId="006447C0" w14:textId="7BFEBBD0" w:rsidR="00793EB0" w:rsidRDefault="00793EB0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</w:p>
          <w:p w14:paraId="76780C00" w14:textId="77777777" w:rsidR="004B6AA2" w:rsidRDefault="004B6AA2" w:rsidP="00EB2B37">
            <w:pPr>
              <w:pStyle w:val="a3"/>
              <w:spacing w:line="256" w:lineRule="auto"/>
              <w:jc w:val="left"/>
              <w:rPr>
                <w:lang w:eastAsia="en-US"/>
              </w:rPr>
            </w:pPr>
          </w:p>
          <w:p w14:paraId="7B2FC176" w14:textId="56890F0C" w:rsidR="009B364D" w:rsidRDefault="009B364D" w:rsidP="00EB2B37">
            <w:pPr>
              <w:pStyle w:val="a3"/>
              <w:spacing w:line="256" w:lineRule="auto"/>
              <w:jc w:val="left"/>
              <w:rPr>
                <w:b/>
                <w:lang w:val="ru-RU" w:eastAsia="en-US"/>
              </w:rPr>
            </w:pPr>
            <w:r>
              <w:rPr>
                <w:lang w:eastAsia="en-US"/>
              </w:rPr>
              <w:t>__________________</w:t>
            </w:r>
            <w:r w:rsidR="001E098E">
              <w:rPr>
                <w:lang w:val="ru-RU" w:eastAsia="en-US"/>
              </w:rPr>
              <w:t>_</w:t>
            </w:r>
            <w:r w:rsidR="00E51210">
              <w:rPr>
                <w:lang w:val="ru-RU" w:eastAsia="en-US"/>
              </w:rPr>
              <w:t>__</w:t>
            </w:r>
            <w:r w:rsidR="00854FDE">
              <w:rPr>
                <w:lang w:val="ru-RU" w:eastAsia="en-US"/>
              </w:rPr>
              <w:t>__</w:t>
            </w:r>
            <w:r>
              <w:rPr>
                <w:lang w:eastAsia="en-US"/>
              </w:rPr>
              <w:t xml:space="preserve">/ </w:t>
            </w:r>
            <w:r w:rsidR="00C66A97">
              <w:rPr>
                <w:lang w:val="ru-RU" w:eastAsia="en-US"/>
              </w:rPr>
              <w:t>Ускова Е.А.</w:t>
            </w:r>
            <w:r>
              <w:rPr>
                <w:lang w:val="ru-RU" w:eastAsia="en-US"/>
              </w:rPr>
              <w:t xml:space="preserve"> /</w:t>
            </w: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9640555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4FEAC58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EDAF917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0192AC12" w:rsidR="005D1E42" w:rsidRPr="005D1E42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_________________/</w:t>
            </w:r>
            <w:r>
              <w:rPr>
                <w:rFonts w:ascii="Times New Roman" w:hAnsi="Times New Roman"/>
                <w:bCs/>
                <w:lang w:eastAsia="en-US"/>
              </w:rPr>
              <w:t>_____________</w:t>
            </w:r>
            <w:r w:rsidR="005D1E42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39C92738" w14:textId="77777777" w:rsidR="009B364D" w:rsidRDefault="009B364D" w:rsidP="009B364D">
      <w:pPr>
        <w:spacing w:after="0" w:line="240" w:lineRule="auto"/>
        <w:rPr>
          <w:rStyle w:val="paragraph"/>
          <w:b/>
        </w:rPr>
      </w:pPr>
    </w:p>
    <w:p w14:paraId="74F26163" w14:textId="77777777" w:rsidR="009B364D" w:rsidRDefault="009B364D" w:rsidP="009B364D"/>
    <w:p w14:paraId="118F0F33" w14:textId="77777777" w:rsidR="009B364D" w:rsidRDefault="009B364D" w:rsidP="009B364D"/>
    <w:p w14:paraId="075535C8" w14:textId="77777777" w:rsidR="00271CB3" w:rsidRDefault="00800CCC"/>
    <w:sectPr w:rsidR="00271CB3" w:rsidSect="007A66A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277E42"/>
    <w:rsid w:val="002D7B04"/>
    <w:rsid w:val="00307AA1"/>
    <w:rsid w:val="0035439A"/>
    <w:rsid w:val="00362F49"/>
    <w:rsid w:val="003D60E1"/>
    <w:rsid w:val="003E5B92"/>
    <w:rsid w:val="004B6AA2"/>
    <w:rsid w:val="00530007"/>
    <w:rsid w:val="005A283B"/>
    <w:rsid w:val="005D1E42"/>
    <w:rsid w:val="006673F8"/>
    <w:rsid w:val="006771FB"/>
    <w:rsid w:val="00793EB0"/>
    <w:rsid w:val="007A66AE"/>
    <w:rsid w:val="007C222B"/>
    <w:rsid w:val="00800CCC"/>
    <w:rsid w:val="00854FDE"/>
    <w:rsid w:val="00882C54"/>
    <w:rsid w:val="008A051A"/>
    <w:rsid w:val="008A6045"/>
    <w:rsid w:val="008B25B2"/>
    <w:rsid w:val="00983D68"/>
    <w:rsid w:val="009B364D"/>
    <w:rsid w:val="009E1CA8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3567F"/>
    <w:rsid w:val="00E51210"/>
    <w:rsid w:val="00EB2B37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Юрист</cp:lastModifiedBy>
  <cp:revision>2</cp:revision>
  <cp:lastPrinted>2022-09-16T14:17:00Z</cp:lastPrinted>
  <dcterms:created xsi:type="dcterms:W3CDTF">2023-09-07T06:19:00Z</dcterms:created>
  <dcterms:modified xsi:type="dcterms:W3CDTF">2023-09-07T06:19:00Z</dcterms:modified>
</cp:coreProperties>
</file>