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9EF6470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2424FF" w:rsidRPr="002424FF">
        <w:rPr>
          <w:rFonts w:ascii="Times New Roman" w:hAnsi="Times New Roman"/>
        </w:rPr>
        <w:t>Агеев</w:t>
      </w:r>
      <w:r w:rsidR="002424FF">
        <w:rPr>
          <w:rFonts w:ascii="Times New Roman" w:hAnsi="Times New Roman"/>
        </w:rPr>
        <w:t>а</w:t>
      </w:r>
      <w:r w:rsidR="002424FF" w:rsidRPr="002424FF">
        <w:rPr>
          <w:rFonts w:ascii="Times New Roman" w:hAnsi="Times New Roman"/>
        </w:rPr>
        <w:t xml:space="preserve"> Александр</w:t>
      </w:r>
      <w:r w:rsidR="002424FF">
        <w:rPr>
          <w:rFonts w:ascii="Times New Roman" w:hAnsi="Times New Roman"/>
        </w:rPr>
        <w:t>а</w:t>
      </w:r>
      <w:r w:rsidR="002424FF" w:rsidRPr="002424FF">
        <w:rPr>
          <w:rFonts w:ascii="Times New Roman" w:hAnsi="Times New Roman"/>
        </w:rPr>
        <w:t xml:space="preserve"> Геннадьевич</w:t>
      </w:r>
      <w:r w:rsidR="002424FF">
        <w:rPr>
          <w:rFonts w:ascii="Times New Roman" w:hAnsi="Times New Roman"/>
        </w:rPr>
        <w:t>а</w:t>
      </w:r>
      <w:r w:rsidR="002424FF" w:rsidRPr="002424FF">
        <w:rPr>
          <w:rFonts w:ascii="Times New Roman" w:hAnsi="Times New Roman"/>
        </w:rPr>
        <w:t xml:space="preserve"> (д.р./м.р.: 03.02.1983, гор. Юрга Кемеровской обл., ИНН 423081387169, СНИЛС 121-207-054 86, адрес: Кемеровская обл. - Кузбасс, г. Юрга, ул. Строительная, д. 22, кв. 48</w:t>
      </w:r>
      <w:r w:rsidR="00651567" w:rsidRPr="00651567">
        <w:rPr>
          <w:rFonts w:ascii="Times New Roman" w:hAnsi="Times New Roman"/>
        </w:rPr>
        <w:t>)</w:t>
      </w:r>
      <w:r w:rsidR="00651567">
        <w:rPr>
          <w:rFonts w:ascii="Times New Roman" w:hAnsi="Times New Roman"/>
        </w:rPr>
        <w:t xml:space="preserve"> </w:t>
      </w:r>
      <w:r w:rsidRPr="00EB2B37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2424FF" w:rsidRPr="002424FF">
        <w:rPr>
          <w:rFonts w:ascii="Times New Roman" w:hAnsi="Times New Roman"/>
        </w:rPr>
        <w:t>Кемеровской области от 20.06.2023 г. по делу № А27-23323/2022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894D2D" w14:textId="77777777" w:rsidR="002424FF" w:rsidRP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>Лот №1</w:t>
      </w:r>
    </w:p>
    <w:p w14:paraId="5162A232" w14:textId="77777777" w:rsidR="002424FF" w:rsidRP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 xml:space="preserve">Объекты продаются одним лотом: </w:t>
      </w:r>
    </w:p>
    <w:p w14:paraId="4FF549D4" w14:textId="77777777" w:rsidR="002424FF" w:rsidRP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>1.Земельный участок №1 42:17:0103004:1051.</w:t>
      </w:r>
    </w:p>
    <w:p w14:paraId="101E38EA" w14:textId="77777777" w:rsidR="002424FF" w:rsidRP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>Площадь объекта:1800 +/- 11.</w:t>
      </w:r>
    </w:p>
    <w:p w14:paraId="727A15E3" w14:textId="77777777" w:rsidR="002424FF" w:rsidRP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>2.Земельный участок №2 42:17:0103004:1052.</w:t>
      </w:r>
    </w:p>
    <w:p w14:paraId="50A69E19" w14:textId="77777777" w:rsidR="002424FF" w:rsidRP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>Площадь объекта:492 +/- 5</w:t>
      </w:r>
    </w:p>
    <w:p w14:paraId="230C1002" w14:textId="77777777" w:rsidR="002424FF" w:rsidRP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>Вид права, доля в праве:Собственность.</w:t>
      </w:r>
    </w:p>
    <w:p w14:paraId="20CED7EC" w14:textId="77777777" w:rsidR="002424FF" w:rsidRP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>Адрес:Кемеровская область, р-н Югринский, с. Верх-</w:t>
      </w:r>
    </w:p>
    <w:p w14:paraId="46B01E1D" w14:textId="54D19410" w:rsidR="009B364D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24FF">
        <w:rPr>
          <w:rFonts w:ascii="Times New Roman" w:hAnsi="Times New Roman"/>
        </w:rPr>
        <w:t>Тайменка, ул. Лесная, примыкающий к д. 3а.</w:t>
      </w:r>
    </w:p>
    <w:p w14:paraId="072A0946" w14:textId="77777777" w:rsidR="002424FF" w:rsidRDefault="002424FF" w:rsidP="002424F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CD08B7F" w14:textId="0ABC5F24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 xml:space="preserve">Получатель: </w:t>
      </w:r>
      <w:r w:rsidR="002424FF" w:rsidRPr="002424FF">
        <w:rPr>
          <w:sz w:val="22"/>
          <w:szCs w:val="22"/>
        </w:rPr>
        <w:t>Агеев Александр Геннадьевич</w:t>
      </w:r>
    </w:p>
    <w:p w14:paraId="57844FAB" w14:textId="2C2CB611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Р/с:</w:t>
      </w:r>
      <w:r w:rsidR="002424FF" w:rsidRPr="002424FF">
        <w:t xml:space="preserve"> </w:t>
      </w:r>
      <w:r w:rsidR="002424FF" w:rsidRPr="002424FF">
        <w:rPr>
          <w:sz w:val="22"/>
          <w:szCs w:val="22"/>
        </w:rPr>
        <w:t>40817810850170535146</w:t>
      </w:r>
    </w:p>
    <w:p w14:paraId="09F1265F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Банк получателя: ФИЛИАЛ "ЦЕНТРАЛЬНЫЙ" ПАО "СОВКОМБАНК"</w:t>
      </w:r>
    </w:p>
    <w:p w14:paraId="0359B66C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Корр./счет банка: 30101810150040000763</w:t>
      </w:r>
    </w:p>
    <w:p w14:paraId="23B811A5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БИК банка: 045004763</w:t>
      </w:r>
    </w:p>
    <w:p w14:paraId="6789BA8F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КПП банка:544543001</w:t>
      </w:r>
    </w:p>
    <w:p w14:paraId="2D943EAE" w14:textId="77777777" w:rsid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ИНН: 4401116480.</w:t>
      </w:r>
    </w:p>
    <w:p w14:paraId="71B9DDB9" w14:textId="50B43CFB" w:rsidR="009B364D" w:rsidRPr="009B364D" w:rsidRDefault="009B364D" w:rsidP="0065156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6495BECC" w14:textId="794A8C41" w:rsidR="00651567" w:rsidRDefault="002424FF" w:rsidP="00651567">
            <w:pPr>
              <w:pStyle w:val="a3"/>
              <w:spacing w:line="256" w:lineRule="auto"/>
              <w:rPr>
                <w:lang w:val="ru-RU"/>
              </w:rPr>
            </w:pPr>
            <w:r w:rsidRPr="002424FF">
              <w:rPr>
                <w:lang w:val="ru-RU"/>
              </w:rPr>
              <w:t>Агеев Александр Геннадьевич (д.р./м.р.: 03.02.1983, гор. Юрга Кемеровской обл., ИНН 423081387169, СНИЛС 121-207-054 86, адрес: Кемеровская обл. - Кузбасс, г. Юрга, ул. Строительная, д. 22, кв. 48</w:t>
            </w:r>
            <w:r w:rsidR="00651567" w:rsidRPr="00651567">
              <w:t xml:space="preserve">) </w:t>
            </w:r>
          </w:p>
          <w:p w14:paraId="561E9BFE" w14:textId="0369756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 xml:space="preserve">Получатель: </w:t>
            </w:r>
            <w:r w:rsidR="002424FF" w:rsidRPr="002424FF">
              <w:rPr>
                <w:lang w:val="ru-RU" w:eastAsia="en-US"/>
              </w:rPr>
              <w:t>Агеев Александр Геннадьевич</w:t>
            </w:r>
          </w:p>
          <w:p w14:paraId="6F535548" w14:textId="7BB7CF0D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Р/с:</w:t>
            </w:r>
            <w:r w:rsidR="002424FF">
              <w:t xml:space="preserve"> </w:t>
            </w:r>
            <w:r w:rsidR="002424FF" w:rsidRPr="002424FF">
              <w:rPr>
                <w:lang w:val="ru-RU" w:eastAsia="en-US"/>
              </w:rPr>
              <w:t>40817810850170535146</w:t>
            </w:r>
          </w:p>
          <w:p w14:paraId="6AFBAE94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546554AF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Корр./счет банка: 30101810150040000763</w:t>
            </w:r>
          </w:p>
          <w:p w14:paraId="4E6E8D39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БИК банка: 045004763</w:t>
            </w:r>
          </w:p>
          <w:p w14:paraId="022CA0C6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КПП банка:544543001</w:t>
            </w:r>
          </w:p>
          <w:p w14:paraId="34573F0C" w14:textId="77777777" w:rsidR="00651567" w:rsidRDefault="00651567" w:rsidP="0065156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ИНН: 4401116480.</w:t>
            </w:r>
          </w:p>
          <w:p w14:paraId="7B2FC176" w14:textId="48746519" w:rsidR="009B364D" w:rsidRDefault="009B364D" w:rsidP="0065156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2424FF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4</cp:revision>
  <cp:lastPrinted>2022-09-16T14:17:00Z</cp:lastPrinted>
  <dcterms:created xsi:type="dcterms:W3CDTF">2023-10-10T12:58:00Z</dcterms:created>
  <dcterms:modified xsi:type="dcterms:W3CDTF">2023-10-23T12:59:00Z</dcterms:modified>
</cp:coreProperties>
</file>