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807E" w14:textId="1FF8ECCF" w:rsidR="000F7934" w:rsidRPr="00405609" w:rsidRDefault="000F7934" w:rsidP="000F793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д</w:t>
      </w:r>
      <w:r w:rsidRPr="004056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  <w:r w:rsidRPr="004056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 внесении задатка</w:t>
      </w:r>
    </w:p>
    <w:p w14:paraId="1CA93279" w14:textId="77777777" w:rsidR="000F7934" w:rsidRPr="00405609" w:rsidRDefault="000F7934" w:rsidP="000F793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202177D" w14:textId="05A522B4" w:rsidR="000F7934" w:rsidRPr="00405609" w:rsidRDefault="000F7934" w:rsidP="000F7934">
      <w:pPr>
        <w:tabs>
          <w:tab w:val="right" w:pos="909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Липецкая обл.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«___</w:t>
      </w:r>
      <w:proofErr w:type="gramStart"/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2_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</w:t>
      </w:r>
    </w:p>
    <w:p w14:paraId="454BCD7C" w14:textId="77777777" w:rsidR="000F7934" w:rsidRPr="00405609" w:rsidRDefault="000F7934" w:rsidP="000F79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16D4EF" w14:textId="0F8D5DEE" w:rsidR="000F7934" w:rsidRPr="00405609" w:rsidRDefault="000F7934" w:rsidP="000F7934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торгов, </w:t>
      </w:r>
      <w:bookmarkStart w:id="0" w:name="_Hlk98750251"/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управляющий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Завалюевой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Марины Васильевны</w:t>
      </w:r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Орешкин Георгий </w:t>
      </w:r>
      <w:proofErr w:type="spellStart"/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Гивиевич</w:t>
      </w:r>
      <w:proofErr w:type="spellEnd"/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167DC">
        <w:rPr>
          <w:rFonts w:ascii="Times New Roman" w:hAnsi="Times New Roman" w:cs="Times New Roman"/>
          <w:sz w:val="24"/>
          <w:szCs w:val="24"/>
        </w:rPr>
        <w:t xml:space="preserve">ИНН 644006313270, СНИЛС 103-472-748-33, номер в сводном государственном реестре арбитражных управляющих 18166 от 24.10.2018, почтовый адрес для направления корреспонденции финансовому управляющему: 125040, г. Москва, Ленинградский проспект, дом 24, кв.71, тел. +79057157878, </w:t>
      </w:r>
      <w:r w:rsidRPr="00F167DC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F167DC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F167DC">
          <w:rPr>
            <w:rStyle w:val="a3"/>
            <w:rFonts w:ascii="Times New Roman" w:hAnsi="Times New Roman" w:cs="Times New Roman"/>
            <w:sz w:val="24"/>
            <w:szCs w:val="24"/>
          </w:rPr>
          <w:t>giaoreshkin@mail.ru</w:t>
        </w:r>
      </w:hyperlink>
      <w:r w:rsidRPr="00F167DC">
        <w:rPr>
          <w:rFonts w:ascii="Times New Roman" w:hAnsi="Times New Roman" w:cs="Times New Roman"/>
          <w:sz w:val="24"/>
          <w:szCs w:val="24"/>
        </w:rPr>
        <w:t>, член Ассоциация арбитражных управляющих «Центр финансового оздоровления предприятий агропромышленного комплекса» (ИНН 7707030411, ОГРН 1107799002057, 107996, город Москва, улица Б. Дмитровка, д.32, стр.1)</w:t>
      </w:r>
      <w:bookmarkEnd w:id="0"/>
      <w:r w:rsidRPr="00F167DC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bookmarkStart w:id="1" w:name="_Hlk98750441"/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Определения Арбитражного суда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Липецкой области</w:t>
      </w:r>
      <w:r w:rsidRPr="00F16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67D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01.02.2022 </w:t>
      </w:r>
      <w:r w:rsidRPr="00F167DC">
        <w:rPr>
          <w:rFonts w:ascii="Times New Roman" w:hAnsi="Times New Roman" w:cs="Times New Roman"/>
          <w:sz w:val="24"/>
          <w:szCs w:val="24"/>
        </w:rPr>
        <w:t xml:space="preserve">по </w:t>
      </w:r>
      <w:r w:rsidRPr="00C90CC1">
        <w:rPr>
          <w:rFonts w:ascii="Times New Roman" w:hAnsi="Times New Roman" w:cs="Times New Roman"/>
          <w:sz w:val="24"/>
          <w:szCs w:val="24"/>
        </w:rPr>
        <w:t xml:space="preserve">делу № </w:t>
      </w:r>
      <w:bookmarkEnd w:id="1"/>
      <w:r w:rsidRPr="00C90CC1">
        <w:rPr>
          <w:rFonts w:ascii="Times New Roman" w:hAnsi="Times New Roman" w:cs="Times New Roman"/>
          <w:sz w:val="24"/>
          <w:szCs w:val="24"/>
        </w:rPr>
        <w:t>А36-3520/2021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именуемый в дальнейшем </w:t>
      </w:r>
      <w:r w:rsidRPr="0040560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«Организатор торгов»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одной стороны, и _____________________________________, в лице ________________________ действующего на основании  _________________________, именуемый в дальнейшем </w:t>
      </w:r>
      <w:r w:rsidRPr="0040560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«Заявитель»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совместно именуемые «Стороны», заключили настоящий Договор о нижеследующем.</w:t>
      </w:r>
    </w:p>
    <w:p w14:paraId="6EF381DB" w14:textId="77777777" w:rsidR="000F7934" w:rsidRPr="00405609" w:rsidRDefault="000F7934" w:rsidP="000F793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C98EC5" w14:textId="77777777" w:rsidR="000F7934" w:rsidRPr="00405609" w:rsidRDefault="000F7934" w:rsidP="000F7934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1. В подтверждение своего намерения принять участие в открытых торгах в электронной форме лотом № 1, проводимых в порядке и на условиях, указанных в извещении о проведении торгов (далее – Извещение), опубликованном в Едином федеральном реестре сведений о банкротстве, сообщение №________, Заявитель вносит задаток в размере  ______ (________________________) рублей 00 копеек, что составляет 10 (десять) процентов от начальной цены лота, составляющей _____________ (_____________________) рублей 00 копеек.</w:t>
      </w:r>
    </w:p>
    <w:p w14:paraId="6576D7BB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банковский для учета денежных средств, поступивших в качестве задатка по следующим реквизитам: 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 платежа – 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«Специализированная организация по проведению торгов – Южная Электронная Торговая Площадка»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24E1">
        <w:rPr>
          <w:rFonts w:ascii="Times New Roman" w:hAnsi="Times New Roman" w:cs="Times New Roman"/>
          <w:sz w:val="24"/>
          <w:szCs w:val="24"/>
        </w:rPr>
        <w:t xml:space="preserve">ОГРН 1103444006302 ИНН 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>3444181058, КПП 770401001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>121069, г. Москва, Борисоглебский пер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>13, стр. 1, помещение №6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</w:t>
      </w:r>
      <w:r w:rsidRPr="00D424E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40702810838000124621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ПАО Сбербанк, г. Москва к/с </w:t>
      </w:r>
      <w:r w:rsidRPr="00D424E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30101810400000000225</w:t>
      </w:r>
      <w:r w:rsidRPr="00D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Pr="00D424E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044525225</w:t>
      </w:r>
      <w:r w:rsidRPr="00B46A4B">
        <w:rPr>
          <w:rFonts w:ascii="Times New Roman" w:hAnsi="Times New Roman" w:cs="Times New Roman"/>
          <w:sz w:val="24"/>
          <w:szCs w:val="24"/>
        </w:rPr>
        <w:t>.</w:t>
      </w:r>
    </w:p>
    <w:p w14:paraId="1B3F1BAB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торгов.</w:t>
      </w:r>
    </w:p>
    <w:p w14:paraId="5F1536D3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4. Если Заявитель принял участие в торгах, но по результатам торгов не был признан Победителем, Организатор торгов обязуется вернуть Заявителю внесенный им задаток в течение 5 (Пяти) рабочих дней со дня проведения торгов.</w:t>
      </w:r>
    </w:p>
    <w:p w14:paraId="4BE53656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14:paraId="33625A7C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5F360755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36C4423D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222DE964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14:paraId="565F62E4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24619C32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14:paraId="4FB1FC0F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A1FB9BE" w14:textId="66C92FB2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13. Все споры между Сторонами, возникающие из настоящего Договора, подлежат рассмотрению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судах в соответствии с территориальной подсудностью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E259640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14:paraId="7301E233" w14:textId="77777777" w:rsidR="000F7934" w:rsidRPr="00405609" w:rsidRDefault="000F7934" w:rsidP="000F7934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A4FAD46" w14:textId="77777777" w:rsidR="000F7934" w:rsidRPr="00405609" w:rsidRDefault="000F7934" w:rsidP="000F793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B71BE3" w14:textId="77777777" w:rsidR="000F7934" w:rsidRPr="00405609" w:rsidRDefault="000F7934" w:rsidP="000F793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Адреса и реквизиты сторон</w:t>
      </w:r>
    </w:p>
    <w:p w14:paraId="04B5BBEB" w14:textId="77777777" w:rsidR="000F7934" w:rsidRPr="00405609" w:rsidRDefault="000F7934" w:rsidP="000F793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0F7934" w:rsidRPr="00405609" w14:paraId="7608746C" w14:textId="77777777" w:rsidTr="0048024F">
        <w:trPr>
          <w:jc w:val="center"/>
        </w:trPr>
        <w:tc>
          <w:tcPr>
            <w:tcW w:w="5132" w:type="dxa"/>
          </w:tcPr>
          <w:p w14:paraId="4AF6E1CA" w14:textId="77777777" w:rsidR="000F7934" w:rsidRPr="00405609" w:rsidRDefault="000F7934" w:rsidP="0048024F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7C40DDCB" w14:textId="77777777" w:rsidR="000F7934" w:rsidRPr="00405609" w:rsidRDefault="000F7934" w:rsidP="0048024F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2" w:name="ctl00_ContentPlaceHolderStyle_LabelText"/>
            <w:bookmarkEnd w:id="2"/>
          </w:p>
          <w:p w14:paraId="5F89A5A9" w14:textId="77777777" w:rsidR="000F7934" w:rsidRPr="00405609" w:rsidRDefault="000F7934" w:rsidP="0048024F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 / Орешкин Г.Г./</w:t>
            </w:r>
          </w:p>
          <w:p w14:paraId="3EA53A68" w14:textId="77777777" w:rsidR="000F7934" w:rsidRPr="00405609" w:rsidRDefault="000F7934" w:rsidP="0048024F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59" w:type="dxa"/>
          </w:tcPr>
          <w:p w14:paraId="63BE84D7" w14:textId="77777777" w:rsidR="000F7934" w:rsidRPr="00405609" w:rsidRDefault="000F7934" w:rsidP="0048024F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EFB1CE0" w14:textId="77777777" w:rsidR="000F7934" w:rsidRPr="00405609" w:rsidRDefault="000F7934" w:rsidP="0048024F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8F7F04" w14:textId="77777777" w:rsidR="000F7934" w:rsidRPr="00405609" w:rsidRDefault="000F7934" w:rsidP="0048024F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  /______________/</w:t>
            </w:r>
          </w:p>
        </w:tc>
      </w:tr>
    </w:tbl>
    <w:p w14:paraId="3D674760" w14:textId="77777777" w:rsidR="000F7934" w:rsidRPr="00405609" w:rsidRDefault="000F7934" w:rsidP="000F793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29F655" w14:textId="77777777" w:rsidR="000F7934" w:rsidRPr="00405609" w:rsidRDefault="000F7934" w:rsidP="000F79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ADBE727" w14:textId="77777777" w:rsidR="000F7934" w:rsidRDefault="000F7934" w:rsidP="000F7934"/>
    <w:p w14:paraId="113FBFED" w14:textId="77777777" w:rsidR="000F7934" w:rsidRDefault="000F7934" w:rsidP="000F7934"/>
    <w:p w14:paraId="5FC0A034" w14:textId="77777777" w:rsidR="009271A4" w:rsidRDefault="009271A4"/>
    <w:sectPr w:rsidR="009271A4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34"/>
    <w:rsid w:val="000F7934"/>
    <w:rsid w:val="0092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7030"/>
  <w15:chartTrackingRefBased/>
  <w15:docId w15:val="{C3D08394-356C-4D3D-BA6D-6A9F5D9B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79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aoreshk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79057</dc:creator>
  <cp:keywords/>
  <dc:description/>
  <cp:lastModifiedBy>79057</cp:lastModifiedBy>
  <cp:revision>1</cp:revision>
  <dcterms:created xsi:type="dcterms:W3CDTF">2023-04-16T14:48:00Z</dcterms:created>
  <dcterms:modified xsi:type="dcterms:W3CDTF">2023-04-16T14:53:00Z</dcterms:modified>
</cp:coreProperties>
</file>