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AE8" w:rsidRPr="00F44AF2" w:rsidRDefault="009B4119" w:rsidP="009B4119">
      <w:pPr>
        <w:ind w:firstLine="709"/>
        <w:jc w:val="center"/>
        <w:rPr>
          <w:b/>
        </w:rPr>
      </w:pPr>
      <w:r w:rsidRPr="00F44AF2">
        <w:rPr>
          <w:b/>
        </w:rPr>
        <w:t>ДОГОВОР О ЗАДАТКЕ</w:t>
      </w:r>
    </w:p>
    <w:p w:rsidR="0099408B" w:rsidRPr="00F44AF2" w:rsidRDefault="002E0E60" w:rsidP="009B4119">
      <w:pPr>
        <w:ind w:firstLine="709"/>
        <w:jc w:val="both"/>
        <w:rPr>
          <w:b/>
        </w:rPr>
      </w:pPr>
      <w:r w:rsidRPr="00F44AF2">
        <w:rPr>
          <w:b/>
        </w:rPr>
        <w:t xml:space="preserve">        </w:t>
      </w:r>
    </w:p>
    <w:p w:rsidR="00F87AE8" w:rsidRPr="00F44AF2" w:rsidRDefault="00F87AE8" w:rsidP="009B4119">
      <w:pPr>
        <w:ind w:firstLine="709"/>
        <w:jc w:val="both"/>
        <w:rPr>
          <w:b/>
        </w:rPr>
      </w:pPr>
      <w:r w:rsidRPr="00F44AF2">
        <w:rPr>
          <w:b/>
        </w:rPr>
        <w:t xml:space="preserve">г. </w:t>
      </w:r>
      <w:r w:rsidR="00002687" w:rsidRPr="00F44AF2">
        <w:rPr>
          <w:b/>
        </w:rPr>
        <w:t>Кемерово</w:t>
      </w:r>
      <w:r w:rsidRPr="00F44AF2">
        <w:rPr>
          <w:b/>
        </w:rPr>
        <w:t xml:space="preserve">                           </w:t>
      </w:r>
      <w:r w:rsidR="00EA0F39" w:rsidRPr="00F44AF2">
        <w:rPr>
          <w:b/>
        </w:rPr>
        <w:t xml:space="preserve">                               </w:t>
      </w:r>
      <w:r w:rsidR="002878CE">
        <w:rPr>
          <w:b/>
        </w:rPr>
        <w:t xml:space="preserve">       </w:t>
      </w:r>
      <w:r w:rsidR="009B4119">
        <w:rPr>
          <w:b/>
        </w:rPr>
        <w:t xml:space="preserve"> </w:t>
      </w:r>
      <w:r w:rsidRPr="00F44AF2">
        <w:rPr>
          <w:b/>
        </w:rPr>
        <w:t>«</w:t>
      </w:r>
      <w:r w:rsidR="000F459D" w:rsidRPr="00F44AF2">
        <w:rPr>
          <w:b/>
        </w:rPr>
        <w:t>__</w:t>
      </w:r>
      <w:r w:rsidR="009B4119">
        <w:rPr>
          <w:b/>
        </w:rPr>
        <w:t>_</w:t>
      </w:r>
      <w:r w:rsidRPr="00F44AF2">
        <w:rPr>
          <w:b/>
        </w:rPr>
        <w:t xml:space="preserve">» </w:t>
      </w:r>
      <w:r w:rsidR="009B4119">
        <w:rPr>
          <w:b/>
        </w:rPr>
        <w:t>____</w:t>
      </w:r>
      <w:r w:rsidR="000F459D" w:rsidRPr="00F44AF2">
        <w:rPr>
          <w:b/>
        </w:rPr>
        <w:t>_________</w:t>
      </w:r>
      <w:r w:rsidR="009B4119">
        <w:rPr>
          <w:b/>
        </w:rPr>
        <w:t>_</w:t>
      </w:r>
      <w:r w:rsidR="00EA0F39" w:rsidRPr="00F44AF2">
        <w:rPr>
          <w:b/>
        </w:rPr>
        <w:t xml:space="preserve"> </w:t>
      </w:r>
      <w:r w:rsidR="002E0E60" w:rsidRPr="00F44AF2">
        <w:rPr>
          <w:b/>
        </w:rPr>
        <w:t xml:space="preserve"> </w:t>
      </w:r>
      <w:r w:rsidRPr="00F44AF2">
        <w:rPr>
          <w:b/>
        </w:rPr>
        <w:t xml:space="preserve"> 20</w:t>
      </w:r>
      <w:r w:rsidR="002878CE">
        <w:rPr>
          <w:b/>
        </w:rPr>
        <w:t>___</w:t>
      </w:r>
      <w:r w:rsidR="009B4119">
        <w:rPr>
          <w:b/>
        </w:rPr>
        <w:t xml:space="preserve"> </w:t>
      </w:r>
      <w:r w:rsidRPr="00F44AF2">
        <w:rPr>
          <w:b/>
        </w:rPr>
        <w:t>г</w:t>
      </w:r>
      <w:r w:rsidR="009B4119">
        <w:rPr>
          <w:b/>
        </w:rPr>
        <w:t>ода</w:t>
      </w:r>
    </w:p>
    <w:p w:rsidR="002E0E60" w:rsidRPr="00F44AF2" w:rsidRDefault="002E0E60" w:rsidP="009B4119">
      <w:pPr>
        <w:ind w:firstLine="709"/>
        <w:jc w:val="both"/>
      </w:pPr>
      <w:r w:rsidRPr="00F44AF2">
        <w:t xml:space="preserve">    </w:t>
      </w:r>
    </w:p>
    <w:p w:rsidR="0099408B" w:rsidRPr="00F44AF2" w:rsidRDefault="0099408B" w:rsidP="009B4119">
      <w:pPr>
        <w:ind w:firstLine="709"/>
        <w:jc w:val="both"/>
      </w:pPr>
    </w:p>
    <w:p w:rsidR="00F87AE8" w:rsidRPr="00F44AF2" w:rsidRDefault="00CB0CF8" w:rsidP="002211A4">
      <w:pPr>
        <w:spacing w:before="240"/>
        <w:ind w:firstLine="709"/>
        <w:jc w:val="both"/>
      </w:pPr>
      <w:r w:rsidRPr="00DE2990">
        <w:rPr>
          <w:b/>
        </w:rPr>
        <w:t>Организатор торгов</w:t>
      </w:r>
      <w:r w:rsidR="0023087B" w:rsidRPr="00DE2990">
        <w:rPr>
          <w:b/>
        </w:rPr>
        <w:t xml:space="preserve"> </w:t>
      </w:r>
      <w:r w:rsidR="00002687" w:rsidRPr="00DE2990">
        <w:rPr>
          <w:b/>
        </w:rPr>
        <w:t xml:space="preserve">– </w:t>
      </w:r>
      <w:r w:rsidR="002211A4" w:rsidRPr="002211A4">
        <w:t>конкурсный управляющий</w:t>
      </w:r>
      <w:r w:rsidR="002211A4">
        <w:rPr>
          <w:b/>
        </w:rPr>
        <w:t xml:space="preserve"> </w:t>
      </w:r>
      <w:r w:rsidR="009B4119" w:rsidRPr="00DE2990">
        <w:rPr>
          <w:b/>
        </w:rPr>
        <w:t xml:space="preserve"> </w:t>
      </w:r>
      <w:r w:rsidR="00860B0D">
        <w:t>Общества с ограниченной ответственностью «Авиор»</w:t>
      </w:r>
      <w:r w:rsidR="002211A4">
        <w:t xml:space="preserve"> </w:t>
      </w:r>
      <w:r w:rsidR="002211A4" w:rsidRPr="002211A4">
        <w:t xml:space="preserve">(ИНН </w:t>
      </w:r>
      <w:r w:rsidR="00860B0D">
        <w:t>4205379066</w:t>
      </w:r>
      <w:r w:rsidR="002211A4">
        <w:t>)</w:t>
      </w:r>
      <w:r w:rsidR="002211A4">
        <w:rPr>
          <w:b/>
        </w:rPr>
        <w:t xml:space="preserve"> Каменев Олег Васильевич</w:t>
      </w:r>
      <w:r w:rsidR="009B4119">
        <w:t xml:space="preserve">, </w:t>
      </w:r>
      <w:r w:rsidR="00DE2990" w:rsidRPr="00F44AF2">
        <w:t xml:space="preserve">именуемый в дальнейшем – «Организатор торгов», </w:t>
      </w:r>
      <w:r w:rsidR="009B4119">
        <w:t xml:space="preserve">действующий на основании </w:t>
      </w:r>
      <w:r w:rsidR="00860B0D">
        <w:t>Решения</w:t>
      </w:r>
      <w:r w:rsidR="009B4119">
        <w:t xml:space="preserve"> </w:t>
      </w:r>
      <w:r w:rsidR="00690335" w:rsidRPr="00271BB8">
        <w:t xml:space="preserve">Арбитражного суда </w:t>
      </w:r>
      <w:r w:rsidR="00690335">
        <w:t>Кемеровской области</w:t>
      </w:r>
      <w:r w:rsidR="00860B0D">
        <w:t xml:space="preserve"> от 31.08.2022 г. по делу №А27-14518/2022</w:t>
      </w:r>
      <w:r w:rsidR="00897350" w:rsidRPr="00F44AF2">
        <w:t xml:space="preserve"> </w:t>
      </w:r>
      <w:r w:rsidR="007C20E5" w:rsidRPr="00F44AF2">
        <w:t>в интересах</w:t>
      </w:r>
      <w:r w:rsidR="00982F11">
        <w:t xml:space="preserve"> </w:t>
      </w:r>
      <w:r w:rsidR="00860B0D">
        <w:t>Общества с ограниченной ответственностью «Авиор»</w:t>
      </w:r>
      <w:r w:rsidR="002211A4" w:rsidRPr="00F44AF2">
        <w:t xml:space="preserve"> </w:t>
      </w:r>
      <w:r w:rsidR="000135C9" w:rsidRPr="00F44AF2">
        <w:t>(далее – Должник)</w:t>
      </w:r>
      <w:r w:rsidR="006079D2" w:rsidRPr="00F44AF2">
        <w:t>,</w:t>
      </w:r>
      <w:r w:rsidRPr="00F44AF2">
        <w:t xml:space="preserve"> </w:t>
      </w:r>
      <w:r w:rsidR="009B4119">
        <w:t>и_</w:t>
      </w:r>
      <w:r w:rsidR="0023087B" w:rsidRPr="00F44AF2">
        <w:t>_________________</w:t>
      </w:r>
      <w:r w:rsidR="00690335">
        <w:t>__</w:t>
      </w:r>
      <w:r w:rsidR="009B4119">
        <w:t>,</w:t>
      </w:r>
      <w:r w:rsidR="00F87AE8" w:rsidRPr="00F44AF2">
        <w:t xml:space="preserve"> именуем</w:t>
      </w:r>
      <w:r w:rsidR="00EA0F39" w:rsidRPr="00F44AF2">
        <w:t>ый</w:t>
      </w:r>
      <w:r w:rsidR="0023087B" w:rsidRPr="00F44AF2">
        <w:t xml:space="preserve"> (-ое) </w:t>
      </w:r>
      <w:r w:rsidR="00F87AE8" w:rsidRPr="00F44AF2">
        <w:t>в дальнейшем – «Заявитель»</w:t>
      </w:r>
      <w:r w:rsidR="0023087B" w:rsidRPr="00F44AF2">
        <w:t>,</w:t>
      </w:r>
      <w:r w:rsidR="00F87AE8" w:rsidRPr="00F44AF2">
        <w:t xml:space="preserve"> заключили настоящий договор о нижеследующем:</w:t>
      </w:r>
    </w:p>
    <w:p w:rsidR="0099408B" w:rsidRPr="00F44AF2" w:rsidRDefault="0099408B" w:rsidP="009B4119">
      <w:pPr>
        <w:ind w:firstLine="709"/>
        <w:jc w:val="center"/>
        <w:rPr>
          <w:b/>
        </w:rPr>
      </w:pPr>
    </w:p>
    <w:p w:rsidR="00F87AE8" w:rsidRPr="00F44AF2" w:rsidRDefault="00F87AE8" w:rsidP="009B4119">
      <w:pPr>
        <w:ind w:firstLine="709"/>
        <w:jc w:val="center"/>
        <w:rPr>
          <w:b/>
        </w:rPr>
      </w:pPr>
      <w:r w:rsidRPr="00F44AF2">
        <w:rPr>
          <w:b/>
        </w:rPr>
        <w:t>1.Предмет договора.</w:t>
      </w:r>
    </w:p>
    <w:p w:rsidR="0099408B" w:rsidRPr="00F44AF2" w:rsidRDefault="0099408B" w:rsidP="009B4119">
      <w:pPr>
        <w:ind w:firstLine="709"/>
        <w:jc w:val="center"/>
        <w:rPr>
          <w:b/>
        </w:rPr>
      </w:pPr>
    </w:p>
    <w:tbl>
      <w:tblPr>
        <w:tblW w:w="0" w:type="auto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7"/>
      </w:tblGrid>
      <w:tr w:rsidR="000F459D" w:rsidRPr="00F44AF2" w:rsidTr="009B4119">
        <w:trPr>
          <w:trHeight w:val="1186"/>
        </w:trPr>
        <w:tc>
          <w:tcPr>
            <w:tcW w:w="9763" w:type="dxa"/>
          </w:tcPr>
          <w:p w:rsidR="009B4119" w:rsidRPr="00F44AF2" w:rsidRDefault="009B4119" w:rsidP="00690335">
            <w:pPr>
              <w:ind w:firstLine="709"/>
              <w:jc w:val="both"/>
            </w:pPr>
            <w:r>
              <w:t xml:space="preserve">1.1. </w:t>
            </w:r>
            <w:r w:rsidR="00CB0CF8" w:rsidRPr="00F44AF2">
              <w:t>. В соответствии с условия</w:t>
            </w:r>
            <w:r w:rsidR="00EA0F39" w:rsidRPr="00F44AF2">
              <w:t>ми</w:t>
            </w:r>
            <w:r w:rsidR="00CB0CF8" w:rsidRPr="00F44AF2">
              <w:t xml:space="preserve"> настоящего Договора</w:t>
            </w:r>
            <w:r w:rsidR="00FE7C20" w:rsidRPr="00F44AF2">
              <w:t xml:space="preserve"> </w:t>
            </w:r>
            <w:r w:rsidR="00CB0CF8" w:rsidRPr="00F44AF2">
              <w:t>Заявитель</w:t>
            </w:r>
            <w:r w:rsidR="00FE7C20" w:rsidRPr="00F44AF2">
              <w:t xml:space="preserve">  </w:t>
            </w:r>
            <w:r w:rsidR="00CB0CF8" w:rsidRPr="00F44AF2">
              <w:t>для участия в торгах по продаже</w:t>
            </w:r>
            <w:r w:rsidR="00501A44" w:rsidRPr="00F44AF2">
              <w:t xml:space="preserve"> </w:t>
            </w:r>
            <w:r w:rsidR="0023087B" w:rsidRPr="00F44AF2">
              <w:t xml:space="preserve">имущества </w:t>
            </w:r>
            <w:r w:rsidR="00D520CA">
              <w:t>Должника</w:t>
            </w:r>
            <w:r w:rsidR="000135C9" w:rsidRPr="00F44AF2">
              <w:t xml:space="preserve">  (</w:t>
            </w:r>
            <w:r w:rsidR="00CB0CF8" w:rsidRPr="00F44AF2">
              <w:t xml:space="preserve">далее </w:t>
            </w:r>
            <w:r w:rsidR="000135C9" w:rsidRPr="00F44AF2">
              <w:t>Торги</w:t>
            </w:r>
            <w:r w:rsidR="00CB0CF8" w:rsidRPr="00F44AF2">
              <w:t xml:space="preserve">), перечисляет </w:t>
            </w:r>
            <w:r w:rsidR="00EA0F39" w:rsidRPr="00F44AF2">
              <w:t>задат</w:t>
            </w:r>
            <w:r w:rsidR="00BE1BAB" w:rsidRPr="00F44AF2">
              <w:t>ок</w:t>
            </w:r>
            <w:r w:rsidR="00EA0F39" w:rsidRPr="00F44AF2">
              <w:t xml:space="preserve"> </w:t>
            </w:r>
            <w:r w:rsidR="00CB0CF8" w:rsidRPr="00F44AF2">
              <w:t xml:space="preserve">по  </w:t>
            </w:r>
            <w:r w:rsidR="008F3154" w:rsidRPr="00F44AF2">
              <w:t>следующ</w:t>
            </w:r>
            <w:r w:rsidR="00BE1BAB" w:rsidRPr="00F44AF2">
              <w:t>ему</w:t>
            </w:r>
            <w:r w:rsidR="008F3154" w:rsidRPr="00F44AF2">
              <w:t xml:space="preserve"> лот</w:t>
            </w:r>
            <w:r w:rsidR="00390AB2">
              <w:t>у</w:t>
            </w:r>
            <w:r w:rsidR="00BE1BAB" w:rsidRPr="00F44AF2">
              <w:t>:</w:t>
            </w:r>
            <w:r w:rsidR="00690335">
              <w:t xml:space="preserve"> </w:t>
            </w:r>
          </w:p>
        </w:tc>
      </w:tr>
    </w:tbl>
    <w:p w:rsidR="000F459D" w:rsidRPr="00F44AF2" w:rsidRDefault="000F459D" w:rsidP="009B4119">
      <w:pPr>
        <w:ind w:firstLine="709"/>
        <w:jc w:val="both"/>
      </w:pPr>
    </w:p>
    <w:p w:rsidR="009B4119" w:rsidRPr="00C16066" w:rsidRDefault="000F459D" w:rsidP="009B4119">
      <w:pPr>
        <w:ind w:firstLine="709"/>
        <w:jc w:val="both"/>
      </w:pPr>
      <w:r w:rsidRPr="00C16066">
        <w:t xml:space="preserve">Размер задатка составляет </w:t>
      </w:r>
      <w:r w:rsidR="00690335">
        <w:t>2</w:t>
      </w:r>
      <w:r w:rsidR="005E3603">
        <w:t>0</w:t>
      </w:r>
      <w:r w:rsidR="00982F11" w:rsidRPr="00C16066">
        <w:t>%</w:t>
      </w:r>
      <w:r w:rsidR="00F44AF2" w:rsidRPr="00C16066">
        <w:t xml:space="preserve"> </w:t>
      </w:r>
      <w:r w:rsidRPr="00C16066">
        <w:t>от начальной цены лота</w:t>
      </w:r>
      <w:r w:rsidR="00F44AF2" w:rsidRPr="00C16066">
        <w:t>.</w:t>
      </w:r>
      <w:r w:rsidRPr="00C16066">
        <w:t xml:space="preserve"> </w:t>
      </w:r>
    </w:p>
    <w:p w:rsidR="00F87AE8" w:rsidRPr="00C16066" w:rsidRDefault="00CB0CF8" w:rsidP="00C16066">
      <w:pPr>
        <w:ind w:firstLine="709"/>
        <w:jc w:val="both"/>
      </w:pPr>
      <w:r w:rsidRPr="00C16066">
        <w:t>Организатор торгов принимает указанные денежные с</w:t>
      </w:r>
      <w:r w:rsidR="00AD1E2B">
        <w:t xml:space="preserve">редства </w:t>
      </w:r>
      <w:r w:rsidRPr="00C16066">
        <w:t xml:space="preserve">на </w:t>
      </w:r>
      <w:r w:rsidR="00AD1E2B">
        <w:t xml:space="preserve">следующий </w:t>
      </w:r>
      <w:r w:rsidR="00C16066">
        <w:t>расчетный счет</w:t>
      </w:r>
      <w:r w:rsidR="0043158B">
        <w:t>:</w:t>
      </w:r>
      <w:r w:rsidR="00AD1E2B">
        <w:t xml:space="preserve"> </w:t>
      </w:r>
      <w:r w:rsidR="005E3603">
        <w:t>Получатель</w:t>
      </w:r>
      <w:r w:rsidR="00C971AC">
        <w:t xml:space="preserve"> – </w:t>
      </w:r>
      <w:r w:rsidR="00860B0D">
        <w:t xml:space="preserve">Общество с ограниченной ответственностью «Авиор» (ИНН </w:t>
      </w:r>
      <w:r w:rsidR="00860B0D">
        <w:t>4205379066</w:t>
      </w:r>
      <w:r w:rsidR="002211A4">
        <w:t>)</w:t>
      </w:r>
      <w:r w:rsidR="00124557">
        <w:t xml:space="preserve">, р/с </w:t>
      </w:r>
      <w:r w:rsidR="00860B0D">
        <w:t>40702810126000001830</w:t>
      </w:r>
      <w:r w:rsidR="00690335" w:rsidRPr="007878C9">
        <w:t xml:space="preserve"> в Кемеровском отделении №8615 ПАО Сбербанк г.Кемерово, БИК 043207612, к/с 30101810200000000612.</w:t>
      </w:r>
    </w:p>
    <w:p w:rsidR="00F87AE8" w:rsidRPr="00F44AF2" w:rsidRDefault="00F87AE8" w:rsidP="009B4119">
      <w:pPr>
        <w:ind w:firstLine="709"/>
        <w:jc w:val="both"/>
      </w:pPr>
      <w:r w:rsidRPr="00C16066">
        <w:t>1.2.Задат</w:t>
      </w:r>
      <w:r w:rsidR="0023087B" w:rsidRPr="00C16066">
        <w:t>ок</w:t>
      </w:r>
      <w:r w:rsidRPr="00C16066">
        <w:t xml:space="preserve"> внос</w:t>
      </w:r>
      <w:r w:rsidR="0023087B" w:rsidRPr="00C16066">
        <w:t>и</w:t>
      </w:r>
      <w:r w:rsidRPr="00C16066">
        <w:t>тся Заявителем в счет обеспечения обязательств по заключению договор</w:t>
      </w:r>
      <w:r w:rsidR="0023087B" w:rsidRPr="00C16066">
        <w:t>а</w:t>
      </w:r>
      <w:r w:rsidRPr="00C16066">
        <w:t xml:space="preserve"> купли-продажи </w:t>
      </w:r>
      <w:r w:rsidR="00860B0D">
        <w:t xml:space="preserve">имущества </w:t>
      </w:r>
      <w:r w:rsidRPr="00C16066">
        <w:t xml:space="preserve">по итогам </w:t>
      </w:r>
      <w:r w:rsidR="000135C9" w:rsidRPr="00C16066">
        <w:t>Т</w:t>
      </w:r>
      <w:r w:rsidRPr="00C16066">
        <w:t>оргов</w:t>
      </w:r>
      <w:r w:rsidR="007C20E5" w:rsidRPr="00C16066">
        <w:t>, не переход</w:t>
      </w:r>
      <w:r w:rsidR="0023087B" w:rsidRPr="00C16066">
        <w:t>и</w:t>
      </w:r>
      <w:r w:rsidR="007C20E5" w:rsidRPr="00C16066">
        <w:t xml:space="preserve">т в собственность </w:t>
      </w:r>
      <w:r w:rsidR="000135C9" w:rsidRPr="00C16066">
        <w:t>О</w:t>
      </w:r>
      <w:r w:rsidR="007C20E5" w:rsidRPr="00C16066">
        <w:t>рганизатора торгов, а подлеж</w:t>
      </w:r>
      <w:r w:rsidR="0023087B" w:rsidRPr="00C16066">
        <w:t>и</w:t>
      </w:r>
      <w:r w:rsidR="007C20E5" w:rsidRPr="00C16066">
        <w:t xml:space="preserve">т перечислению в пользу  </w:t>
      </w:r>
      <w:r w:rsidR="000135C9" w:rsidRPr="00C16066">
        <w:t>Должника</w:t>
      </w:r>
      <w:r w:rsidR="007C20E5" w:rsidRPr="00C16066">
        <w:t xml:space="preserve"> </w:t>
      </w:r>
      <w:r w:rsidR="00206687" w:rsidRPr="00C16066">
        <w:t xml:space="preserve">или возврату Заявителю </w:t>
      </w:r>
      <w:r w:rsidR="007C20E5" w:rsidRPr="00C16066">
        <w:t>в соответствии с условиями настоящего</w:t>
      </w:r>
      <w:r w:rsidR="007C20E5" w:rsidRPr="00F44AF2">
        <w:t xml:space="preserve"> договора</w:t>
      </w:r>
      <w:r w:rsidRPr="00F44AF2">
        <w:t xml:space="preserve">. </w:t>
      </w:r>
    </w:p>
    <w:p w:rsidR="0099408B" w:rsidRPr="00F44AF2" w:rsidRDefault="0099408B" w:rsidP="009B4119">
      <w:pPr>
        <w:ind w:firstLine="709"/>
        <w:jc w:val="center"/>
        <w:rPr>
          <w:b/>
        </w:rPr>
      </w:pPr>
    </w:p>
    <w:p w:rsidR="0099408B" w:rsidRPr="00F44AF2" w:rsidRDefault="00F87AE8" w:rsidP="009B4119">
      <w:pPr>
        <w:ind w:firstLine="709"/>
        <w:jc w:val="center"/>
      </w:pPr>
      <w:r w:rsidRPr="00F44AF2">
        <w:rPr>
          <w:b/>
        </w:rPr>
        <w:t>2. Порядок внесения задатк</w:t>
      </w:r>
      <w:r w:rsidR="00EA0F39" w:rsidRPr="00F44AF2">
        <w:rPr>
          <w:b/>
        </w:rPr>
        <w:t>ов</w:t>
      </w:r>
      <w:r w:rsidRPr="00F44AF2">
        <w:rPr>
          <w:b/>
        </w:rPr>
        <w:t>.</w:t>
      </w:r>
      <w:r w:rsidRPr="00F44AF2">
        <w:t xml:space="preserve">        </w:t>
      </w:r>
    </w:p>
    <w:p w:rsidR="00EA0F39" w:rsidRPr="00F44AF2" w:rsidRDefault="00F87AE8" w:rsidP="009B4119">
      <w:pPr>
        <w:ind w:firstLine="709"/>
        <w:jc w:val="center"/>
      </w:pPr>
      <w:r w:rsidRPr="00F44AF2">
        <w:t xml:space="preserve">      </w:t>
      </w:r>
    </w:p>
    <w:p w:rsidR="00F87AE8" w:rsidRPr="00F44AF2" w:rsidRDefault="00F87AE8" w:rsidP="009B4119">
      <w:pPr>
        <w:ind w:firstLine="709"/>
        <w:jc w:val="both"/>
      </w:pPr>
      <w:r w:rsidRPr="00F44AF2">
        <w:t>2.1. Зада</w:t>
      </w:r>
      <w:r w:rsidR="0023087B" w:rsidRPr="00F44AF2">
        <w:t>ток</w:t>
      </w:r>
      <w:r w:rsidR="00EA0F39" w:rsidRPr="00F44AF2">
        <w:t>, указанны</w:t>
      </w:r>
      <w:r w:rsidR="0023087B" w:rsidRPr="00F44AF2">
        <w:t xml:space="preserve">й </w:t>
      </w:r>
      <w:r w:rsidR="00EA0F39" w:rsidRPr="00F44AF2">
        <w:t xml:space="preserve">в п. 1.1. настоящего договора, </w:t>
      </w:r>
      <w:r w:rsidRPr="00F44AF2">
        <w:t> </w:t>
      </w:r>
      <w:r w:rsidR="005951EF" w:rsidRPr="00F44AF2">
        <w:t xml:space="preserve"> </w:t>
      </w:r>
      <w:r w:rsidR="00CB0CF8" w:rsidRPr="00F44AF2">
        <w:t>счита</w:t>
      </w:r>
      <w:r w:rsidR="000135C9" w:rsidRPr="00F44AF2">
        <w:t>е</w:t>
      </w:r>
      <w:r w:rsidR="00CB0CF8" w:rsidRPr="00F44AF2">
        <w:t xml:space="preserve">тся внесенным с </w:t>
      </w:r>
      <w:r w:rsidR="0023087B" w:rsidRPr="00F44AF2">
        <w:t>момента</w:t>
      </w:r>
      <w:r w:rsidR="005951EF" w:rsidRPr="00F44AF2">
        <w:t xml:space="preserve"> </w:t>
      </w:r>
      <w:r w:rsidR="000135C9" w:rsidRPr="00F44AF2">
        <w:t>зачислен</w:t>
      </w:r>
      <w:r w:rsidR="005951EF" w:rsidRPr="00F44AF2">
        <w:t>ия всей суммы задатка</w:t>
      </w:r>
      <w:r w:rsidR="00897350" w:rsidRPr="00F44AF2">
        <w:t xml:space="preserve"> на расчетный счет, указанный в п.п. 1.1 настоящего договора.</w:t>
      </w:r>
      <w:r w:rsidR="005951EF" w:rsidRPr="00F44AF2">
        <w:t xml:space="preserve"> </w:t>
      </w:r>
      <w:r w:rsidR="00897350" w:rsidRPr="00F44AF2">
        <w:t xml:space="preserve"> </w:t>
      </w:r>
    </w:p>
    <w:p w:rsidR="00F87AE8" w:rsidRPr="00F44AF2" w:rsidRDefault="00897350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2.2. В случае не</w:t>
      </w:r>
      <w:r w:rsidR="00F87AE8" w:rsidRPr="00F44AF2">
        <w:rPr>
          <w:rFonts w:ascii="Times New Roman" w:hAnsi="Times New Roman" w:cs="Times New Roman"/>
          <w:sz w:val="24"/>
          <w:szCs w:val="24"/>
        </w:rPr>
        <w:t>поступления  сумм</w:t>
      </w:r>
      <w:r w:rsidRPr="00F44AF2">
        <w:rPr>
          <w:rFonts w:ascii="Times New Roman" w:hAnsi="Times New Roman" w:cs="Times New Roman"/>
          <w:sz w:val="24"/>
          <w:szCs w:val="24"/>
        </w:rPr>
        <w:t>ы</w:t>
      </w:r>
      <w:r w:rsidR="00EA0F39" w:rsidRPr="00F44AF2">
        <w:rPr>
          <w:rFonts w:ascii="Times New Roman" w:hAnsi="Times New Roman" w:cs="Times New Roman"/>
          <w:sz w:val="24"/>
          <w:szCs w:val="24"/>
        </w:rPr>
        <w:t xml:space="preserve"> 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Задатк</w:t>
      </w:r>
      <w:r w:rsidR="00BE1BAB" w:rsidRPr="00F44AF2">
        <w:rPr>
          <w:rFonts w:ascii="Times New Roman" w:hAnsi="Times New Roman" w:cs="Times New Roman"/>
          <w:sz w:val="24"/>
          <w:szCs w:val="24"/>
        </w:rPr>
        <w:t xml:space="preserve">а 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</w:t>
      </w:r>
      <w:r w:rsidR="0023087B" w:rsidRPr="00F44AF2">
        <w:rPr>
          <w:rFonts w:ascii="Times New Roman" w:hAnsi="Times New Roman" w:cs="Times New Roman"/>
          <w:sz w:val="24"/>
          <w:szCs w:val="24"/>
        </w:rPr>
        <w:t xml:space="preserve"> к моменту принятия Организатором торгов решения об определении участников торгов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обязательства Заявителя по внесению Задатк</w:t>
      </w:r>
      <w:r w:rsidR="00BE1BAB" w:rsidRPr="00F44AF2">
        <w:rPr>
          <w:rFonts w:ascii="Times New Roman" w:hAnsi="Times New Roman" w:cs="Times New Roman"/>
          <w:sz w:val="24"/>
          <w:szCs w:val="24"/>
        </w:rPr>
        <w:t>а</w:t>
      </w:r>
      <w:r w:rsidR="00F87AE8" w:rsidRPr="00F44AF2">
        <w:rPr>
          <w:rFonts w:ascii="Times New Roman" w:hAnsi="Times New Roman" w:cs="Times New Roman"/>
          <w:sz w:val="24"/>
          <w:szCs w:val="24"/>
        </w:rPr>
        <w:t xml:space="preserve"> считаются невыполненными. В этом случае Заявитель к участию в торгах не допускается. Документом, подтверждающим внесение или невнесение Заявителем Задатк</w:t>
      </w:r>
      <w:r w:rsidR="00BE1BAB" w:rsidRPr="00F44AF2">
        <w:rPr>
          <w:rFonts w:ascii="Times New Roman" w:hAnsi="Times New Roman" w:cs="Times New Roman"/>
          <w:sz w:val="24"/>
          <w:szCs w:val="24"/>
        </w:rPr>
        <w:t>а</w:t>
      </w:r>
      <w:r w:rsidR="00F87AE8" w:rsidRPr="00F44AF2">
        <w:rPr>
          <w:rFonts w:ascii="Times New Roman" w:hAnsi="Times New Roman" w:cs="Times New Roman"/>
          <w:sz w:val="24"/>
          <w:szCs w:val="24"/>
        </w:rPr>
        <w:t>,  является выписка с указанного в п. 1.1.настоящего Договора счета</w:t>
      </w:r>
      <w:r w:rsidRPr="00F44A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7AE8" w:rsidRPr="00F44AF2" w:rsidRDefault="00F87AE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</w:t>
      </w:r>
      <w:r w:rsidR="00CB0CF8" w:rsidRPr="00F44AF2">
        <w:rPr>
          <w:rFonts w:ascii="Times New Roman" w:hAnsi="Times New Roman" w:cs="Times New Roman"/>
          <w:sz w:val="24"/>
          <w:szCs w:val="24"/>
        </w:rPr>
        <w:t>,</w:t>
      </w:r>
      <w:r w:rsidRPr="00F44AF2">
        <w:rPr>
          <w:rFonts w:ascii="Times New Roman" w:hAnsi="Times New Roman" w:cs="Times New Roman"/>
          <w:sz w:val="24"/>
          <w:szCs w:val="24"/>
        </w:rPr>
        <w:t xml:space="preserve"> проценты не начисляются.</w:t>
      </w:r>
    </w:p>
    <w:p w:rsidR="0099408B" w:rsidRPr="00F44AF2" w:rsidRDefault="0099408B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b/>
          <w:sz w:val="24"/>
          <w:szCs w:val="24"/>
        </w:rPr>
        <w:t>3.Порядок возврата и удержания задатка.</w:t>
      </w:r>
    </w:p>
    <w:p w:rsidR="0099408B" w:rsidRPr="00F44AF2" w:rsidRDefault="0099408B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3.1. Задаток возвращается</w:t>
      </w:r>
      <w:r w:rsidR="007C20E5" w:rsidRPr="00F44AF2">
        <w:rPr>
          <w:rFonts w:ascii="Times New Roman" w:hAnsi="Times New Roman" w:cs="Times New Roman"/>
          <w:sz w:val="24"/>
          <w:szCs w:val="24"/>
        </w:rPr>
        <w:t xml:space="preserve"> Заявителю </w:t>
      </w:r>
      <w:r w:rsidRPr="00F44AF2">
        <w:rPr>
          <w:rFonts w:ascii="Times New Roman" w:hAnsi="Times New Roman" w:cs="Times New Roman"/>
          <w:sz w:val="24"/>
          <w:szCs w:val="24"/>
        </w:rPr>
        <w:t xml:space="preserve"> в случаи и в сроки, которые установлены в п.п. 3.2.-3.3. настоящего Договора. 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 xml:space="preserve">3.2. В случае если Заявитель не будет допущен к  участию в торгах, Организатор торгов обязуется возвратить сумму внесенного Заявителем задатка в течение пяти рабочих  дней с даты </w:t>
      </w:r>
      <w:r w:rsidR="000135C9" w:rsidRPr="00F44AF2">
        <w:rPr>
          <w:rFonts w:ascii="Times New Roman" w:hAnsi="Times New Roman" w:cs="Times New Roman"/>
          <w:sz w:val="24"/>
          <w:szCs w:val="24"/>
        </w:rPr>
        <w:t>принятия</w:t>
      </w:r>
      <w:r w:rsidRPr="00F44AF2">
        <w:rPr>
          <w:rFonts w:ascii="Times New Roman" w:hAnsi="Times New Roman" w:cs="Times New Roman"/>
          <w:sz w:val="24"/>
          <w:szCs w:val="24"/>
        </w:rPr>
        <w:t xml:space="preserve"> организатором торгов </w:t>
      </w:r>
      <w:r w:rsidR="000135C9" w:rsidRPr="00F44AF2">
        <w:rPr>
          <w:rFonts w:ascii="Times New Roman" w:hAnsi="Times New Roman" w:cs="Times New Roman"/>
          <w:sz w:val="24"/>
          <w:szCs w:val="24"/>
        </w:rPr>
        <w:t>решения об</w:t>
      </w:r>
      <w:r w:rsidRPr="00F44AF2">
        <w:rPr>
          <w:rFonts w:ascii="Times New Roman" w:hAnsi="Times New Roman" w:cs="Times New Roman"/>
          <w:sz w:val="24"/>
          <w:szCs w:val="24"/>
        </w:rPr>
        <w:t xml:space="preserve"> определени</w:t>
      </w:r>
      <w:r w:rsidR="000135C9" w:rsidRPr="00F44AF2">
        <w:rPr>
          <w:rFonts w:ascii="Times New Roman" w:hAnsi="Times New Roman" w:cs="Times New Roman"/>
          <w:sz w:val="24"/>
          <w:szCs w:val="24"/>
        </w:rPr>
        <w:t>и</w:t>
      </w:r>
      <w:r w:rsidRPr="00F44AF2">
        <w:rPr>
          <w:rFonts w:ascii="Times New Roman" w:hAnsi="Times New Roman" w:cs="Times New Roman"/>
          <w:sz w:val="24"/>
          <w:szCs w:val="24"/>
        </w:rPr>
        <w:t xml:space="preserve"> участников торгов</w:t>
      </w:r>
      <w:r w:rsidR="000135C9" w:rsidRPr="00F44AF2">
        <w:rPr>
          <w:rFonts w:ascii="Times New Roman" w:hAnsi="Times New Roman" w:cs="Times New Roman"/>
          <w:sz w:val="24"/>
          <w:szCs w:val="24"/>
        </w:rPr>
        <w:t>,  оформленного Протоколом определения участников торгов</w:t>
      </w:r>
      <w:r w:rsidRPr="00F44AF2">
        <w:rPr>
          <w:rFonts w:ascii="Times New Roman" w:hAnsi="Times New Roman" w:cs="Times New Roman"/>
          <w:sz w:val="24"/>
          <w:szCs w:val="24"/>
        </w:rPr>
        <w:t>.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lastRenderedPageBreak/>
        <w:t>3.3. В случае если Заявитель участвовал в торгах, но не выиграл их, Организатор торгов обязуется возвратить сумму внесенного Заявителем  задатка в течение пяти рабочих дней со дня подписания Протокола результатов проведения торгов.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 xml:space="preserve">3.4. Внесенный Заявителем задаток засчитывается в счет оплаты приобретаемого на </w:t>
      </w:r>
      <w:r w:rsidR="000135C9" w:rsidRPr="00F44AF2">
        <w:rPr>
          <w:rFonts w:ascii="Times New Roman" w:hAnsi="Times New Roman" w:cs="Times New Roman"/>
          <w:sz w:val="24"/>
          <w:szCs w:val="24"/>
        </w:rPr>
        <w:t>Т</w:t>
      </w:r>
      <w:r w:rsidRPr="00F44AF2">
        <w:rPr>
          <w:rFonts w:ascii="Times New Roman" w:hAnsi="Times New Roman" w:cs="Times New Roman"/>
          <w:sz w:val="24"/>
          <w:szCs w:val="24"/>
        </w:rPr>
        <w:t xml:space="preserve">оргах </w:t>
      </w:r>
      <w:r w:rsidR="000135C9" w:rsidRPr="00F44AF2">
        <w:rPr>
          <w:rFonts w:ascii="Times New Roman" w:hAnsi="Times New Roman" w:cs="Times New Roman"/>
          <w:sz w:val="24"/>
          <w:szCs w:val="24"/>
        </w:rPr>
        <w:t>и</w:t>
      </w:r>
      <w:r w:rsidRPr="00F44AF2">
        <w:rPr>
          <w:rFonts w:ascii="Times New Roman" w:hAnsi="Times New Roman" w:cs="Times New Roman"/>
          <w:sz w:val="24"/>
          <w:szCs w:val="24"/>
        </w:rPr>
        <w:t>мущества при подписании в установленном порядке</w:t>
      </w:r>
      <w:r w:rsidR="00A068CE" w:rsidRPr="00F44AF2">
        <w:rPr>
          <w:rFonts w:ascii="Times New Roman" w:hAnsi="Times New Roman" w:cs="Times New Roman"/>
          <w:sz w:val="24"/>
          <w:szCs w:val="24"/>
        </w:rPr>
        <w:t xml:space="preserve"> с </w:t>
      </w:r>
      <w:r w:rsidR="000135C9" w:rsidRPr="00F44AF2">
        <w:rPr>
          <w:rFonts w:ascii="Times New Roman" w:hAnsi="Times New Roman" w:cs="Times New Roman"/>
          <w:sz w:val="24"/>
          <w:szCs w:val="24"/>
        </w:rPr>
        <w:t>Должником</w:t>
      </w:r>
      <w:r w:rsidR="005951EF" w:rsidRPr="00F44AF2">
        <w:rPr>
          <w:rFonts w:ascii="Times New Roman" w:hAnsi="Times New Roman" w:cs="Times New Roman"/>
          <w:sz w:val="24"/>
          <w:szCs w:val="24"/>
        </w:rPr>
        <w:t xml:space="preserve"> </w:t>
      </w:r>
      <w:r w:rsidRPr="00F44AF2">
        <w:rPr>
          <w:rFonts w:ascii="Times New Roman" w:hAnsi="Times New Roman" w:cs="Times New Roman"/>
          <w:sz w:val="24"/>
          <w:szCs w:val="24"/>
        </w:rPr>
        <w:t xml:space="preserve"> договора купли-продажи имущества</w:t>
      </w:r>
      <w:r w:rsidR="00690335">
        <w:rPr>
          <w:rFonts w:ascii="Times New Roman" w:hAnsi="Times New Roman" w:cs="Times New Roman"/>
          <w:sz w:val="24"/>
          <w:szCs w:val="24"/>
        </w:rPr>
        <w:t xml:space="preserve"> </w:t>
      </w:r>
      <w:r w:rsidRPr="00F44AF2">
        <w:rPr>
          <w:rFonts w:ascii="Times New Roman" w:hAnsi="Times New Roman" w:cs="Times New Roman"/>
          <w:sz w:val="24"/>
          <w:szCs w:val="24"/>
        </w:rPr>
        <w:t xml:space="preserve">по итогам  проведения </w:t>
      </w:r>
      <w:r w:rsidR="000135C9" w:rsidRPr="00F44AF2">
        <w:rPr>
          <w:rFonts w:ascii="Times New Roman" w:hAnsi="Times New Roman" w:cs="Times New Roman"/>
          <w:sz w:val="24"/>
          <w:szCs w:val="24"/>
        </w:rPr>
        <w:t>Т</w:t>
      </w:r>
      <w:r w:rsidRPr="00F44AF2">
        <w:rPr>
          <w:rFonts w:ascii="Times New Roman" w:hAnsi="Times New Roman" w:cs="Times New Roman"/>
          <w:sz w:val="24"/>
          <w:szCs w:val="24"/>
        </w:rPr>
        <w:t>оргов.</w:t>
      </w:r>
    </w:p>
    <w:p w:rsidR="00FE7C20" w:rsidRPr="00F44AF2" w:rsidRDefault="00206687" w:rsidP="009B4119">
      <w:pPr>
        <w:pStyle w:val="HTM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 xml:space="preserve">3.5. В случае отказа или уклонения Заявителя в случае признания его победителем торгов от подписания договора купли-продажи </w:t>
      </w:r>
      <w:r w:rsidR="000B0FB4">
        <w:rPr>
          <w:rFonts w:ascii="Times New Roman" w:hAnsi="Times New Roman" w:cs="Times New Roman"/>
          <w:sz w:val="24"/>
          <w:szCs w:val="24"/>
        </w:rPr>
        <w:t>имущества</w:t>
      </w:r>
      <w:r w:rsidRPr="00F44AF2">
        <w:rPr>
          <w:rFonts w:ascii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договора внесенный задаток ему не возвращается. </w:t>
      </w:r>
    </w:p>
    <w:p w:rsidR="009B4119" w:rsidRDefault="009B4119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b/>
          <w:sz w:val="24"/>
          <w:szCs w:val="24"/>
        </w:rPr>
        <w:t>4. Срок действия настоящего договора.</w:t>
      </w:r>
    </w:p>
    <w:p w:rsidR="0099408B" w:rsidRPr="00F44AF2" w:rsidRDefault="0099408B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своих обязательств по нему.</w:t>
      </w:r>
    </w:p>
    <w:p w:rsidR="00CB0CF8" w:rsidRPr="00F44AF2" w:rsidRDefault="00CB0CF8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</w:t>
      </w:r>
      <w:r w:rsidR="009B4119">
        <w:rPr>
          <w:rFonts w:ascii="Times New Roman" w:hAnsi="Times New Roman" w:cs="Times New Roman"/>
          <w:sz w:val="24"/>
          <w:szCs w:val="24"/>
        </w:rPr>
        <w:t xml:space="preserve">ния в судебном </w:t>
      </w:r>
      <w:r w:rsidRPr="00F44AF2">
        <w:rPr>
          <w:rFonts w:ascii="Times New Roman" w:hAnsi="Times New Roman" w:cs="Times New Roman"/>
          <w:sz w:val="24"/>
          <w:szCs w:val="24"/>
        </w:rPr>
        <w:t>порядке, в соответствии с действующем законодательством Российской Федерации.</w:t>
      </w:r>
    </w:p>
    <w:p w:rsidR="00CB0CF8" w:rsidRPr="00F44AF2" w:rsidRDefault="00FC777C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F2">
        <w:rPr>
          <w:rFonts w:ascii="Times New Roman" w:hAnsi="Times New Roman" w:cs="Times New Roman"/>
          <w:sz w:val="24"/>
          <w:szCs w:val="24"/>
        </w:rPr>
        <w:t xml:space="preserve">  </w:t>
      </w:r>
      <w:r w:rsidR="00CB0CF8" w:rsidRPr="00F44AF2">
        <w:rPr>
          <w:rFonts w:ascii="Times New Roman" w:hAnsi="Times New Roman" w:cs="Times New Roman"/>
          <w:sz w:val="24"/>
          <w:szCs w:val="24"/>
        </w:rPr>
        <w:t>4.3.</w:t>
      </w:r>
      <w:r w:rsidR="0099408B" w:rsidRPr="00F44AF2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трех</w:t>
      </w:r>
      <w:r w:rsidR="00CB0CF8" w:rsidRPr="00F44AF2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каждой из Сторон</w:t>
      </w:r>
      <w:r w:rsidR="0099408B" w:rsidRPr="00F44AF2">
        <w:rPr>
          <w:rFonts w:ascii="Times New Roman" w:hAnsi="Times New Roman" w:cs="Times New Roman"/>
          <w:sz w:val="24"/>
          <w:szCs w:val="24"/>
        </w:rPr>
        <w:t xml:space="preserve"> и один экземпляр – для Должника</w:t>
      </w:r>
      <w:r w:rsidR="00CB0CF8" w:rsidRPr="00F44AF2">
        <w:rPr>
          <w:rFonts w:ascii="Times New Roman" w:hAnsi="Times New Roman" w:cs="Times New Roman"/>
          <w:sz w:val="24"/>
          <w:szCs w:val="24"/>
        </w:rPr>
        <w:t>.</w:t>
      </w:r>
    </w:p>
    <w:p w:rsidR="0099408B" w:rsidRPr="00F44AF2" w:rsidRDefault="0099408B" w:rsidP="009B411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7AE8" w:rsidRPr="00F44AF2" w:rsidRDefault="00F87AE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AF2">
        <w:rPr>
          <w:rFonts w:ascii="Times New Roman" w:hAnsi="Times New Roman" w:cs="Times New Roman"/>
          <w:b/>
          <w:sz w:val="24"/>
          <w:szCs w:val="24"/>
        </w:rPr>
        <w:t>5. Реквизиты сторон.</w:t>
      </w:r>
    </w:p>
    <w:p w:rsidR="006079D2" w:rsidRPr="00F44AF2" w:rsidRDefault="006079D2" w:rsidP="009B4119">
      <w:pPr>
        <w:ind w:firstLine="709"/>
        <w:rPr>
          <w:u w:val="single"/>
        </w:rPr>
      </w:pPr>
    </w:p>
    <w:p w:rsidR="00AD1E2B" w:rsidRPr="00AD1E2B" w:rsidRDefault="00A068CE" w:rsidP="009B4119">
      <w:pPr>
        <w:pStyle w:val="a6"/>
        <w:spacing w:after="0"/>
        <w:ind w:firstLine="709"/>
        <w:rPr>
          <w:rFonts w:ascii="Times New Roman" w:hAnsi="Times New Roman"/>
          <w:b/>
          <w:szCs w:val="24"/>
        </w:rPr>
      </w:pPr>
      <w:r w:rsidRPr="00AD1E2B">
        <w:rPr>
          <w:rFonts w:ascii="Times New Roman" w:hAnsi="Times New Roman"/>
          <w:b/>
          <w:szCs w:val="24"/>
        </w:rPr>
        <w:t>Организатор торгов</w:t>
      </w:r>
      <w:r w:rsidR="005315E0" w:rsidRPr="00AD1E2B">
        <w:rPr>
          <w:rFonts w:ascii="Times New Roman" w:hAnsi="Times New Roman"/>
          <w:b/>
          <w:szCs w:val="24"/>
        </w:rPr>
        <w:t xml:space="preserve"> (Сторона 1)</w:t>
      </w:r>
      <w:r w:rsidR="00F87AE8" w:rsidRPr="00AD1E2B">
        <w:rPr>
          <w:rFonts w:ascii="Times New Roman" w:hAnsi="Times New Roman"/>
          <w:b/>
          <w:szCs w:val="24"/>
        </w:rPr>
        <w:t xml:space="preserve">: </w:t>
      </w:r>
      <w:r w:rsidRPr="00AD1E2B">
        <w:rPr>
          <w:rFonts w:ascii="Times New Roman" w:hAnsi="Times New Roman"/>
          <w:b/>
          <w:szCs w:val="24"/>
        </w:rPr>
        <w:t xml:space="preserve"> </w:t>
      </w:r>
      <w:r w:rsidR="005951EF" w:rsidRPr="00AD1E2B">
        <w:rPr>
          <w:rFonts w:ascii="Times New Roman" w:hAnsi="Times New Roman"/>
          <w:b/>
          <w:szCs w:val="24"/>
        </w:rPr>
        <w:t xml:space="preserve"> </w:t>
      </w:r>
      <w:r w:rsidR="00002687" w:rsidRPr="00AD1E2B">
        <w:rPr>
          <w:rFonts w:ascii="Times New Roman" w:hAnsi="Times New Roman"/>
          <w:b/>
          <w:szCs w:val="24"/>
        </w:rPr>
        <w:t xml:space="preserve"> </w:t>
      </w:r>
    </w:p>
    <w:p w:rsidR="00AD1E2B" w:rsidRPr="00AD1E2B" w:rsidRDefault="006165EC" w:rsidP="00AD1E2B">
      <w:pPr>
        <w:pStyle w:val="a6"/>
        <w:spacing w:after="0"/>
        <w:ind w:firstLine="709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Конкурс</w:t>
      </w:r>
      <w:r w:rsidR="00690335">
        <w:rPr>
          <w:rFonts w:ascii="Times New Roman" w:hAnsi="Times New Roman"/>
          <w:b/>
          <w:szCs w:val="24"/>
        </w:rPr>
        <w:t xml:space="preserve">ный </w:t>
      </w:r>
      <w:r w:rsidR="005E3603">
        <w:rPr>
          <w:rFonts w:ascii="Times New Roman" w:hAnsi="Times New Roman"/>
          <w:b/>
          <w:szCs w:val="24"/>
        </w:rPr>
        <w:t>управляющ</w:t>
      </w:r>
      <w:r w:rsidR="00B844A7">
        <w:rPr>
          <w:rFonts w:ascii="Times New Roman" w:hAnsi="Times New Roman"/>
          <w:b/>
          <w:szCs w:val="24"/>
        </w:rPr>
        <w:t xml:space="preserve">ий </w:t>
      </w:r>
      <w:r w:rsidR="00E809F3">
        <w:rPr>
          <w:rFonts w:ascii="Times New Roman" w:hAnsi="Times New Roman"/>
          <w:szCs w:val="24"/>
        </w:rPr>
        <w:t>Общества с ограниченной ответственностью «Авиор»</w:t>
      </w:r>
      <w:bookmarkStart w:id="0" w:name="_GoBack"/>
      <w:bookmarkEnd w:id="0"/>
      <w:r w:rsidR="00B844A7">
        <w:rPr>
          <w:rFonts w:ascii="Times New Roman" w:hAnsi="Times New Roman"/>
          <w:b/>
          <w:szCs w:val="24"/>
        </w:rPr>
        <w:t xml:space="preserve"> </w:t>
      </w:r>
      <w:r w:rsidR="00EE3EDA">
        <w:rPr>
          <w:rFonts w:ascii="Times New Roman" w:hAnsi="Times New Roman"/>
          <w:b/>
          <w:szCs w:val="24"/>
        </w:rPr>
        <w:t>Каменев Олег Васильевич</w:t>
      </w:r>
      <w:r w:rsidR="00AD1E2B" w:rsidRPr="00AD1E2B">
        <w:rPr>
          <w:rFonts w:ascii="Times New Roman" w:hAnsi="Times New Roman"/>
          <w:b/>
          <w:szCs w:val="24"/>
        </w:rPr>
        <w:t xml:space="preserve"> </w:t>
      </w:r>
      <w:r w:rsidR="00AD1E2B" w:rsidRPr="00AD1E2B">
        <w:rPr>
          <w:rFonts w:ascii="Times New Roman" w:hAnsi="Times New Roman"/>
          <w:szCs w:val="24"/>
        </w:rPr>
        <w:t>(650000, г.</w:t>
      </w:r>
      <w:r w:rsidR="00EE3EDA">
        <w:rPr>
          <w:rFonts w:ascii="Times New Roman" w:hAnsi="Times New Roman"/>
          <w:szCs w:val="24"/>
        </w:rPr>
        <w:t xml:space="preserve"> Кемерово, Главпочтамт, а/я 981</w:t>
      </w:r>
      <w:r w:rsidR="00AD1E2B" w:rsidRPr="00AD1E2B">
        <w:rPr>
          <w:rFonts w:ascii="Times New Roman" w:hAnsi="Times New Roman"/>
          <w:szCs w:val="24"/>
        </w:rPr>
        <w:t>,</w:t>
      </w:r>
      <w:r w:rsidR="00B844A7">
        <w:rPr>
          <w:rFonts w:ascii="Times New Roman" w:hAnsi="Times New Roman"/>
          <w:szCs w:val="24"/>
        </w:rPr>
        <w:t xml:space="preserve"> </w:t>
      </w:r>
      <w:r w:rsidR="00EE3EDA" w:rsidRPr="00EE3EDA">
        <w:rPr>
          <w:rFonts w:ascii="Times New Roman" w:hAnsi="Times New Roman"/>
          <w:szCs w:val="24"/>
        </w:rPr>
        <w:t>ИНН 420528496126, СНИЛС 040-862-490-47</w:t>
      </w:r>
      <w:r w:rsidR="00AD1E2B" w:rsidRPr="00AD1E2B">
        <w:rPr>
          <w:rFonts w:ascii="Times New Roman" w:hAnsi="Times New Roman"/>
          <w:szCs w:val="24"/>
          <w:shd w:val="clear" w:color="auto" w:fill="FFFFFF"/>
        </w:rPr>
        <w:t>)</w:t>
      </w:r>
    </w:p>
    <w:p w:rsidR="00F87AE8" w:rsidRPr="00F44AF2" w:rsidRDefault="00F87AE8" w:rsidP="009B4119">
      <w:pPr>
        <w:ind w:firstLine="709"/>
        <w:jc w:val="both"/>
      </w:pPr>
    </w:p>
    <w:p w:rsidR="00AD1E2B" w:rsidRDefault="00F87AE8" w:rsidP="009B4119">
      <w:pPr>
        <w:ind w:firstLine="709"/>
      </w:pPr>
      <w:r w:rsidRPr="00AD1E2B">
        <w:rPr>
          <w:b/>
        </w:rPr>
        <w:t>Заявитель</w:t>
      </w:r>
      <w:r w:rsidR="005315E0" w:rsidRPr="00AD1E2B">
        <w:rPr>
          <w:b/>
        </w:rPr>
        <w:t xml:space="preserve"> (Сторона 2)</w:t>
      </w:r>
      <w:r w:rsidRPr="00AD1E2B">
        <w:rPr>
          <w:b/>
        </w:rPr>
        <w:t>:</w:t>
      </w:r>
      <w:r w:rsidR="00C16066">
        <w:t xml:space="preserve"> </w:t>
      </w:r>
    </w:p>
    <w:p w:rsidR="00AD1E2B" w:rsidRDefault="00AD1E2B" w:rsidP="009B4119">
      <w:pPr>
        <w:ind w:firstLine="709"/>
      </w:pPr>
    </w:p>
    <w:p w:rsidR="008B0F8E" w:rsidRDefault="00002687" w:rsidP="00AD1E2B">
      <w:r w:rsidRPr="00F44AF2">
        <w:t>____________________________________________________</w:t>
      </w:r>
      <w:r w:rsidR="00AD1E2B">
        <w:t>____________________________</w:t>
      </w:r>
    </w:p>
    <w:p w:rsidR="00C16066" w:rsidRDefault="00C16066" w:rsidP="00C16066"/>
    <w:p w:rsidR="00C16066" w:rsidRPr="00F44AF2" w:rsidRDefault="00C16066" w:rsidP="00C16066">
      <w:r>
        <w:t>________________________________________________________________________________</w:t>
      </w:r>
    </w:p>
    <w:p w:rsidR="005315E0" w:rsidRDefault="005315E0" w:rsidP="009B4119">
      <w:pPr>
        <w:ind w:firstLine="709"/>
        <w:jc w:val="both"/>
      </w:pPr>
    </w:p>
    <w:p w:rsidR="00AD1E2B" w:rsidRPr="00F44AF2" w:rsidRDefault="00AD1E2B" w:rsidP="009B4119">
      <w:pPr>
        <w:ind w:firstLine="709"/>
        <w:jc w:val="both"/>
      </w:pPr>
    </w:p>
    <w:p w:rsidR="00F87AE8" w:rsidRPr="00F44AF2" w:rsidRDefault="00F87AE8" w:rsidP="009B4119">
      <w:pPr>
        <w:ind w:firstLine="709"/>
        <w:jc w:val="center"/>
        <w:rPr>
          <w:b/>
        </w:rPr>
      </w:pPr>
      <w:r w:rsidRPr="00F44AF2">
        <w:rPr>
          <w:b/>
        </w:rPr>
        <w:t>6. Подписи сторон</w:t>
      </w:r>
    </w:p>
    <w:p w:rsidR="005315E0" w:rsidRPr="00F44AF2" w:rsidRDefault="005315E0" w:rsidP="009B4119">
      <w:pPr>
        <w:ind w:firstLine="709"/>
        <w:jc w:val="center"/>
        <w:rPr>
          <w:b/>
        </w:rPr>
      </w:pPr>
    </w:p>
    <w:p w:rsidR="005951EF" w:rsidRPr="00F44AF2" w:rsidRDefault="005951EF" w:rsidP="009B4119">
      <w:pPr>
        <w:ind w:firstLine="709"/>
        <w:jc w:val="both"/>
        <w:rPr>
          <w:b/>
        </w:rPr>
      </w:pPr>
      <w:r w:rsidRPr="00F44AF2">
        <w:rPr>
          <w:b/>
        </w:rPr>
        <w:t xml:space="preserve">Организатор торгов: </w:t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  <w:t xml:space="preserve">Заявитель: </w:t>
      </w:r>
    </w:p>
    <w:p w:rsidR="005951EF" w:rsidRPr="00F44AF2" w:rsidRDefault="0099408B" w:rsidP="009B4119">
      <w:pPr>
        <w:ind w:firstLine="709"/>
        <w:jc w:val="both"/>
        <w:rPr>
          <w:b/>
        </w:rPr>
      </w:pPr>
      <w:r w:rsidRPr="00F44AF2">
        <w:rPr>
          <w:b/>
        </w:rPr>
        <w:t xml:space="preserve"> </w:t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</w:p>
    <w:p w:rsidR="005951EF" w:rsidRPr="00F44AF2" w:rsidRDefault="005951EF" w:rsidP="009B4119">
      <w:pPr>
        <w:ind w:firstLine="709"/>
        <w:jc w:val="both"/>
        <w:rPr>
          <w:b/>
        </w:rPr>
      </w:pPr>
    </w:p>
    <w:p w:rsidR="00F87AE8" w:rsidRPr="00F44AF2" w:rsidRDefault="00B55271" w:rsidP="009B4119">
      <w:pPr>
        <w:ind w:firstLine="709"/>
        <w:jc w:val="both"/>
        <w:rPr>
          <w:b/>
        </w:rPr>
      </w:pPr>
      <w:r w:rsidRPr="00F44AF2">
        <w:rPr>
          <w:b/>
        </w:rPr>
        <w:t>___________________</w:t>
      </w:r>
      <w:r w:rsidR="00C16066">
        <w:rPr>
          <w:b/>
        </w:rPr>
        <w:t>________</w:t>
      </w:r>
      <w:r w:rsidRPr="00F44AF2">
        <w:rPr>
          <w:b/>
        </w:rPr>
        <w:t xml:space="preserve"> </w:t>
      </w:r>
      <w:r w:rsidR="0099408B" w:rsidRPr="00F44AF2">
        <w:rPr>
          <w:b/>
        </w:rPr>
        <w:t xml:space="preserve"> </w:t>
      </w:r>
      <w:r w:rsidR="005951EF" w:rsidRPr="00F44AF2">
        <w:rPr>
          <w:b/>
        </w:rPr>
        <w:t xml:space="preserve"> </w:t>
      </w:r>
      <w:r w:rsidR="005951EF" w:rsidRPr="00F44AF2">
        <w:rPr>
          <w:b/>
        </w:rPr>
        <w:tab/>
      </w:r>
      <w:r w:rsidR="005951EF" w:rsidRPr="00F44AF2">
        <w:rPr>
          <w:b/>
        </w:rPr>
        <w:tab/>
      </w:r>
      <w:r w:rsidR="00F87AE8" w:rsidRPr="00F44AF2">
        <w:rPr>
          <w:b/>
        </w:rPr>
        <w:t xml:space="preserve">              </w:t>
      </w:r>
      <w:r w:rsidR="005951EF" w:rsidRPr="00F44AF2">
        <w:rPr>
          <w:b/>
        </w:rPr>
        <w:t xml:space="preserve">       </w:t>
      </w:r>
      <w:r w:rsidR="0099408B" w:rsidRPr="00F44AF2">
        <w:rPr>
          <w:b/>
        </w:rPr>
        <w:t xml:space="preserve">  </w:t>
      </w:r>
      <w:r w:rsidR="005951EF" w:rsidRPr="00F44AF2">
        <w:rPr>
          <w:b/>
        </w:rPr>
        <w:t xml:space="preserve">  </w:t>
      </w:r>
      <w:r w:rsidR="00C16066">
        <w:rPr>
          <w:b/>
        </w:rPr>
        <w:t xml:space="preserve"> _____</w:t>
      </w:r>
      <w:r w:rsidR="005951EF" w:rsidRPr="00F44AF2">
        <w:rPr>
          <w:b/>
        </w:rPr>
        <w:t>________________</w:t>
      </w:r>
      <w:r w:rsidR="00C16066">
        <w:rPr>
          <w:b/>
        </w:rPr>
        <w:t>_____</w:t>
      </w:r>
      <w:r w:rsidR="005951EF" w:rsidRPr="00F44AF2">
        <w:rPr>
          <w:b/>
        </w:rPr>
        <w:t xml:space="preserve"> </w:t>
      </w:r>
    </w:p>
    <w:p w:rsidR="00F87AE8" w:rsidRPr="00F44AF2" w:rsidRDefault="00F87AE8" w:rsidP="009B4119">
      <w:pPr>
        <w:pStyle w:val="HTM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AE8" w:rsidRPr="00F44AF2" w:rsidRDefault="005951EF" w:rsidP="009B4119">
      <w:pPr>
        <w:ind w:firstLine="709"/>
        <w:jc w:val="both"/>
        <w:rPr>
          <w:b/>
        </w:rPr>
      </w:pPr>
      <w:r w:rsidRPr="00F44AF2">
        <w:rPr>
          <w:b/>
        </w:rPr>
        <w:t>МП</w:t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Pr="00F44AF2">
        <w:rPr>
          <w:b/>
        </w:rPr>
        <w:tab/>
      </w:r>
      <w:r w:rsidR="00C16066">
        <w:rPr>
          <w:b/>
        </w:rPr>
        <w:t xml:space="preserve">  </w:t>
      </w:r>
      <w:r w:rsidRPr="00F44AF2">
        <w:rPr>
          <w:b/>
        </w:rPr>
        <w:t xml:space="preserve">МП </w:t>
      </w:r>
    </w:p>
    <w:p w:rsidR="005951EF" w:rsidRPr="00F44AF2" w:rsidRDefault="005951EF" w:rsidP="009B4119">
      <w:pPr>
        <w:ind w:firstLine="709"/>
        <w:jc w:val="both"/>
        <w:rPr>
          <w:b/>
        </w:rPr>
      </w:pPr>
    </w:p>
    <w:sectPr w:rsidR="005951EF" w:rsidRPr="00F44AF2" w:rsidSect="009B4119"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0B0" w:rsidRDefault="009920B0">
      <w:r>
        <w:separator/>
      </w:r>
    </w:p>
  </w:endnote>
  <w:endnote w:type="continuationSeparator" w:id="0">
    <w:p w:rsidR="009920B0" w:rsidRDefault="0099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0B0" w:rsidRDefault="009920B0">
      <w:r>
        <w:separator/>
      </w:r>
    </w:p>
  </w:footnote>
  <w:footnote w:type="continuationSeparator" w:id="0">
    <w:p w:rsidR="009920B0" w:rsidRDefault="009920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37117"/>
    <w:multiLevelType w:val="hybridMultilevel"/>
    <w:tmpl w:val="F2E4D52E"/>
    <w:lvl w:ilvl="0" w:tplc="E6107FFC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24C43E9"/>
    <w:multiLevelType w:val="multilevel"/>
    <w:tmpl w:val="0AB2A66A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2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1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30" w:hanging="11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69DF4E63"/>
    <w:multiLevelType w:val="multilevel"/>
    <w:tmpl w:val="F5347464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2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1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30" w:hanging="11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FDC1D2E"/>
    <w:multiLevelType w:val="multilevel"/>
    <w:tmpl w:val="DBE68D86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2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1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30" w:hanging="11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AE8"/>
    <w:rsid w:val="00002687"/>
    <w:rsid w:val="000135C9"/>
    <w:rsid w:val="0002392B"/>
    <w:rsid w:val="00071EE8"/>
    <w:rsid w:val="000B0FB4"/>
    <w:rsid w:val="000F459D"/>
    <w:rsid w:val="00124557"/>
    <w:rsid w:val="0013524C"/>
    <w:rsid w:val="001C4C31"/>
    <w:rsid w:val="00200360"/>
    <w:rsid w:val="00206687"/>
    <w:rsid w:val="002211A4"/>
    <w:rsid w:val="00223C2F"/>
    <w:rsid w:val="0023087B"/>
    <w:rsid w:val="00256A77"/>
    <w:rsid w:val="00280990"/>
    <w:rsid w:val="002817C6"/>
    <w:rsid w:val="002878CE"/>
    <w:rsid w:val="002A0127"/>
    <w:rsid w:val="002D59B2"/>
    <w:rsid w:val="002E0E60"/>
    <w:rsid w:val="00346A2C"/>
    <w:rsid w:val="00390AB2"/>
    <w:rsid w:val="003E79EB"/>
    <w:rsid w:val="0043158B"/>
    <w:rsid w:val="00433559"/>
    <w:rsid w:val="004A780C"/>
    <w:rsid w:val="00501A44"/>
    <w:rsid w:val="00526565"/>
    <w:rsid w:val="005315E0"/>
    <w:rsid w:val="005951EF"/>
    <w:rsid w:val="005E3603"/>
    <w:rsid w:val="00605D12"/>
    <w:rsid w:val="006079D2"/>
    <w:rsid w:val="00612360"/>
    <w:rsid w:val="006165EC"/>
    <w:rsid w:val="00690335"/>
    <w:rsid w:val="00691957"/>
    <w:rsid w:val="006A35C3"/>
    <w:rsid w:val="007813A1"/>
    <w:rsid w:val="007C20E5"/>
    <w:rsid w:val="007C2CF6"/>
    <w:rsid w:val="007D4F11"/>
    <w:rsid w:val="00815801"/>
    <w:rsid w:val="00860B0D"/>
    <w:rsid w:val="00877152"/>
    <w:rsid w:val="00897350"/>
    <w:rsid w:val="008B0F8E"/>
    <w:rsid w:val="008D3772"/>
    <w:rsid w:val="008E78FD"/>
    <w:rsid w:val="008F3154"/>
    <w:rsid w:val="00973B94"/>
    <w:rsid w:val="00982F11"/>
    <w:rsid w:val="00986D82"/>
    <w:rsid w:val="009920B0"/>
    <w:rsid w:val="0099408B"/>
    <w:rsid w:val="009B4119"/>
    <w:rsid w:val="009F5493"/>
    <w:rsid w:val="00A068CE"/>
    <w:rsid w:val="00A16BBC"/>
    <w:rsid w:val="00A16CC6"/>
    <w:rsid w:val="00A61CE3"/>
    <w:rsid w:val="00A74F5B"/>
    <w:rsid w:val="00AD1E2B"/>
    <w:rsid w:val="00B26799"/>
    <w:rsid w:val="00B55271"/>
    <w:rsid w:val="00B57E3D"/>
    <w:rsid w:val="00B77311"/>
    <w:rsid w:val="00B844A7"/>
    <w:rsid w:val="00BB5AFF"/>
    <w:rsid w:val="00BC122F"/>
    <w:rsid w:val="00BE1644"/>
    <w:rsid w:val="00BE1BAB"/>
    <w:rsid w:val="00C16066"/>
    <w:rsid w:val="00C348B6"/>
    <w:rsid w:val="00C971AC"/>
    <w:rsid w:val="00CB0CF8"/>
    <w:rsid w:val="00CD4026"/>
    <w:rsid w:val="00D520CA"/>
    <w:rsid w:val="00D94D19"/>
    <w:rsid w:val="00DA33C8"/>
    <w:rsid w:val="00DE2990"/>
    <w:rsid w:val="00DE72F1"/>
    <w:rsid w:val="00E100A2"/>
    <w:rsid w:val="00E4432B"/>
    <w:rsid w:val="00E45488"/>
    <w:rsid w:val="00E809F3"/>
    <w:rsid w:val="00EA0F39"/>
    <w:rsid w:val="00EC3EF2"/>
    <w:rsid w:val="00EE3EDA"/>
    <w:rsid w:val="00F258E6"/>
    <w:rsid w:val="00F44AF2"/>
    <w:rsid w:val="00F87AE8"/>
    <w:rsid w:val="00FC5A0F"/>
    <w:rsid w:val="00FC777C"/>
    <w:rsid w:val="00FE7C20"/>
    <w:rsid w:val="00FF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038570"/>
  <w15:docId w15:val="{1B281358-CB32-4EE3-ACD2-D699A23D8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AE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F87A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footer"/>
    <w:basedOn w:val="a"/>
    <w:rsid w:val="00F87AE8"/>
    <w:pPr>
      <w:tabs>
        <w:tab w:val="center" w:pos="4677"/>
        <w:tab w:val="right" w:pos="9355"/>
      </w:tabs>
    </w:pPr>
  </w:style>
  <w:style w:type="paragraph" w:styleId="a4">
    <w:name w:val="header"/>
    <w:basedOn w:val="a"/>
    <w:rsid w:val="00CB0CF8"/>
    <w:pPr>
      <w:tabs>
        <w:tab w:val="center" w:pos="4677"/>
        <w:tab w:val="right" w:pos="9355"/>
      </w:tabs>
    </w:pPr>
  </w:style>
  <w:style w:type="paragraph" w:customStyle="1" w:styleId="1">
    <w:name w:val="Знак1"/>
    <w:basedOn w:val="a"/>
    <w:rsid w:val="007C20E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5">
    <w:name w:val="Table Grid"/>
    <w:basedOn w:val="a1"/>
    <w:rsid w:val="000F459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rsid w:val="00002687"/>
    <w:pPr>
      <w:ind w:right="19772"/>
    </w:pPr>
    <w:rPr>
      <w:rFonts w:ascii="Courier New" w:hAnsi="Courier New"/>
    </w:rPr>
  </w:style>
  <w:style w:type="paragraph" w:styleId="a6">
    <w:name w:val="Body Text"/>
    <w:basedOn w:val="a"/>
    <w:link w:val="a7"/>
    <w:rsid w:val="00002687"/>
    <w:pPr>
      <w:spacing w:after="120"/>
      <w:ind w:firstLine="567"/>
      <w:jc w:val="both"/>
    </w:pPr>
    <w:rPr>
      <w:rFonts w:ascii="Arial" w:hAnsi="Arial"/>
      <w:szCs w:val="20"/>
    </w:rPr>
  </w:style>
  <w:style w:type="character" w:customStyle="1" w:styleId="a7">
    <w:name w:val="Основной текст Знак"/>
    <w:basedOn w:val="a0"/>
    <w:link w:val="a6"/>
    <w:rsid w:val="0000268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tCMuRSqz99OkOt4YH+OWBUY1KgbLvWxXY6YlwmlYe8E=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L0cb4Aat6FLCbuE6Mxr2AXrR2zhV6mZvow9HmiLukYA=</DigestValue>
    </Reference>
  </SignedInfo>
  <SignatureValue>a6HB0gRr5oD2+sv7A3a+RhWtAQnV4PkVPOJGGoeB2JyWVl6A9rzIBr6Nb5rM24ut
/jPEK+Y2Xz14lqPIMMtfjw==</SignatureValue>
  <KeyInfo>
    <X509Data>
      <X509Certificate>MIII7zCCCJygAwIBAgIRA+roiwAMrmW4SmNEY9CTL58wCgYIKoUDBwEBAwIwggHo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vtGB0YHQuNC4ggoZyhb9AAAAAAWLMB0GA1UdDgQWBBSGIlhwtGJxPsKsUb4EBf+H
DZ9vCjAKBggqhQMHAQEDAgNBAGFUSVF6qM3UyvaWeDg+3nPGZEuyip4eeZ/AtGzj
19pn+bSH+cOW3MKRPh6DRXnhIJH//TtvGG4iYgTPoD6fmB8=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Ex39u8qU/SzGVejiChu2EjCtIbE=</DigestValue>
      </Reference>
      <Reference URI="/word/endnotes.xml?ContentType=application/vnd.openxmlformats-officedocument.wordprocessingml.endnotes+xml">
        <DigestMethod Algorithm="http://www.w3.org/2000/09/xmldsig#sha1"/>
        <DigestValue>y0RVgD9nGpwy7HxyO3T6Uzjl3xU=</DigestValue>
      </Reference>
      <Reference URI="/word/fontTable.xml?ContentType=application/vnd.openxmlformats-officedocument.wordprocessingml.fontTable+xml">
        <DigestMethod Algorithm="http://www.w3.org/2000/09/xmldsig#sha1"/>
        <DigestValue>Ioanhmw+52V+Uiv9A6KFnJa7cec=</DigestValue>
      </Reference>
      <Reference URI="/word/footnotes.xml?ContentType=application/vnd.openxmlformats-officedocument.wordprocessingml.footnotes+xml">
        <DigestMethod Algorithm="http://www.w3.org/2000/09/xmldsig#sha1"/>
        <DigestValue>cym4rz+xHSJOxJhBqrzVfWSuHd8=</DigestValue>
      </Reference>
      <Reference URI="/word/numbering.xml?ContentType=application/vnd.openxmlformats-officedocument.wordprocessingml.numbering+xml">
        <DigestMethod Algorithm="http://www.w3.org/2000/09/xmldsig#sha1"/>
        <DigestValue>BeIQa8B+OP/GOHWlay+Squ8QOig=</DigestValue>
      </Reference>
      <Reference URI="/word/settings.xml?ContentType=application/vnd.openxmlformats-officedocument.wordprocessingml.settings+xml">
        <DigestMethod Algorithm="http://www.w3.org/2000/09/xmldsig#sha1"/>
        <DigestValue>46T6njP2kNyYLM1BlkZulN9GbeY=</DigestValue>
      </Reference>
      <Reference URI="/word/styles.xml?ContentType=application/vnd.openxmlformats-officedocument.wordprocessingml.styles+xml">
        <DigestMethod Algorithm="http://www.w3.org/2000/09/xmldsig#sha1"/>
        <DigestValue>Jx4MIL4bPk+zUrs5XxaU9HQFSLg=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Vu8s2cNtBXHpBRrYJ3DRBWnPNz8=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2023-01-11T04:25:32Z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2023-01-11T04:25:32Z</xd:SigningTime>
          <xd:SigningCertificate>
            <xd:Cert>
              <xd:CertDigest>
                <DigestMethod Algorithm="http://www.w3.org/2000/09/xmldsig#sha1"/>
                <DigestValue>moRedBA3IwXw7zkeEzo1Jbolugw=</DigestValue>
              </xd:CertDigest>
              <xd:IssuerSerial>
                <X509IssuerName>CN="Общество с ограниченной ответственностью ""Сертум-Про""", O="Общество с ограниченной ответственностью ""Сертум-Про""", STREET="улица Ульяновская, д. 13, литер А, офис 209 Б", L=Екатеринбург, S=66 Свердловская область, C=RU, ИНН=006673240328, ОГРН=1116673008539, E=ca@sertum.ru</X509IssuerName>
                <X509SerialNumber>1333093883906525345810667647092026191775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3AD91-A50B-451F-BD68-8A41CFD7C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538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 №1</vt:lpstr>
    </vt:vector>
  </TitlesOfParts>
  <Company>.</Company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 №1</dc:title>
  <dc:creator>User</dc:creator>
  <cp:lastModifiedBy>Олег К</cp:lastModifiedBy>
  <cp:revision>15</cp:revision>
  <cp:lastPrinted>2010-11-18T05:22:00Z</cp:lastPrinted>
  <dcterms:created xsi:type="dcterms:W3CDTF">2017-06-21T02:55:00Z</dcterms:created>
  <dcterms:modified xsi:type="dcterms:W3CDTF">2023-01-11T04:10:00Z</dcterms:modified>
</cp:coreProperties>
</file>