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04C36C5" w:rsidR="00230A15" w:rsidRPr="00087495" w:rsidRDefault="00B55A39">
      <w:pPr>
        <w:ind w:firstLine="709"/>
        <w:jc w:val="both"/>
        <w:rPr>
          <w:bCs/>
          <w:sz w:val="24"/>
          <w:szCs w:val="24"/>
        </w:rPr>
      </w:pPr>
      <w:r w:rsidRPr="00B55A39">
        <w:rPr>
          <w:bCs/>
          <w:sz w:val="24"/>
          <w:szCs w:val="24"/>
        </w:rPr>
        <w:t>Сулейманов Ринат Асхатович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340B78" w:rsidRPr="00340B78">
        <w:rPr>
          <w:bCs/>
          <w:sz w:val="24"/>
          <w:szCs w:val="24"/>
        </w:rPr>
        <w:t>Чередовой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Pr="00B55A39">
        <w:rPr>
          <w:bCs/>
          <w:sz w:val="24"/>
          <w:szCs w:val="24"/>
        </w:rPr>
        <w:t>Арбитражного суда Краснодарского края от 19.12.2025 по делу № А32-45555/2025 и определения Арбитражного суда Краснодарского края от 17.03.2026 по делу № А32-45555/2025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A61EE6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0E0FC62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6912FE" w:rsidRPr="006912FE">
        <w:rPr>
          <w:bCs/>
        </w:rPr>
        <w:t>Краснодарского края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89AB585" w:rsidR="00087495" w:rsidRPr="00B55A39" w:rsidRDefault="006470A7" w:rsidP="00087495">
            <w:pPr>
              <w:rPr>
                <w:sz w:val="24"/>
                <w:szCs w:val="24"/>
                <w:highlight w:val="yellow"/>
              </w:rPr>
            </w:pPr>
            <w:r w:rsidRPr="006470A7">
              <w:rPr>
                <w:sz w:val="24"/>
                <w:szCs w:val="24"/>
              </w:rPr>
              <w:t>Сулейманов Ринат Асхатович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466F5B1F" w:rsidR="00DB4A31" w:rsidRPr="00B55A39" w:rsidRDefault="006470A7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6470A7">
              <w:rPr>
                <w:color w:val="000000"/>
                <w:sz w:val="24"/>
                <w:szCs w:val="24"/>
              </w:rPr>
              <w:t>Краснодарский край, г. Сочи, ул. Лысая Гора д.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470A7">
              <w:rPr>
                <w:color w:val="000000"/>
                <w:sz w:val="24"/>
                <w:szCs w:val="24"/>
              </w:rPr>
              <w:t>27/4, пом.243-248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EEA95C9" w:rsidR="00AD5495" w:rsidRPr="006470A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470A7">
              <w:rPr>
                <w:sz w:val="24"/>
                <w:szCs w:val="24"/>
              </w:rPr>
              <w:t xml:space="preserve">ИНН </w:t>
            </w:r>
            <w:r w:rsidR="006470A7" w:rsidRPr="006470A7">
              <w:rPr>
                <w:sz w:val="24"/>
                <w:szCs w:val="24"/>
              </w:rPr>
              <w:t>026301794569</w:t>
            </w:r>
          </w:p>
          <w:p w14:paraId="414738A7" w14:textId="4FD6FAF2" w:rsidR="00AD5495" w:rsidRPr="006470A7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470A7">
              <w:rPr>
                <w:sz w:val="24"/>
                <w:szCs w:val="24"/>
              </w:rPr>
              <w:t>СНИЛС</w:t>
            </w:r>
            <w:r w:rsidR="00AD5495" w:rsidRPr="006470A7">
              <w:rPr>
                <w:sz w:val="24"/>
                <w:szCs w:val="24"/>
              </w:rPr>
              <w:t xml:space="preserve"> </w:t>
            </w:r>
            <w:r w:rsidR="006470A7" w:rsidRPr="006470A7">
              <w:rPr>
                <w:sz w:val="24"/>
                <w:szCs w:val="24"/>
              </w:rPr>
              <w:t>128-943-600 84</w:t>
            </w:r>
          </w:p>
          <w:p w14:paraId="64553FD9" w14:textId="0CCE0B8C" w:rsidR="00AD5495" w:rsidRPr="006470A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470A7">
              <w:rPr>
                <w:sz w:val="24"/>
                <w:szCs w:val="24"/>
              </w:rPr>
              <w:t>Реквизиты:</w:t>
            </w:r>
          </w:p>
          <w:p w14:paraId="357F583A" w14:textId="620D103D" w:rsidR="00AD5495" w:rsidRPr="006470A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470A7">
              <w:rPr>
                <w:sz w:val="24"/>
                <w:szCs w:val="24"/>
              </w:rPr>
              <w:t xml:space="preserve">р/с </w:t>
            </w:r>
            <w:r w:rsidR="006470A7" w:rsidRPr="006470A7">
              <w:rPr>
                <w:sz w:val="24"/>
                <w:szCs w:val="24"/>
              </w:rPr>
              <w:t>40817810850224954123</w:t>
            </w:r>
          </w:p>
          <w:p w14:paraId="49C22F22" w14:textId="77777777" w:rsidR="00AF02B3" w:rsidRPr="006470A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470A7">
              <w:rPr>
                <w:sz w:val="24"/>
                <w:szCs w:val="24"/>
              </w:rPr>
              <w:t xml:space="preserve">в </w:t>
            </w:r>
            <w:r w:rsidR="00AF02B3" w:rsidRPr="006470A7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6470A7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470A7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6470A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470A7">
              <w:rPr>
                <w:sz w:val="24"/>
                <w:szCs w:val="24"/>
              </w:rPr>
              <w:t xml:space="preserve">к/с </w:t>
            </w:r>
            <w:r w:rsidR="00AF02B3" w:rsidRPr="006470A7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B55A39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6470A7">
              <w:rPr>
                <w:sz w:val="24"/>
                <w:szCs w:val="24"/>
              </w:rPr>
              <w:t xml:space="preserve">БИК </w:t>
            </w:r>
            <w:r w:rsidR="00AF02B3" w:rsidRPr="006470A7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B55A39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r w:rsidR="00340B78">
              <w:rPr>
                <w:b/>
                <w:bCs/>
                <w:sz w:val="24"/>
                <w:szCs w:val="24"/>
              </w:rPr>
              <w:t>Чередова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E2B3A" w14:textId="77777777" w:rsidR="007A2AD3" w:rsidRDefault="007A2AD3">
      <w:r>
        <w:separator/>
      </w:r>
    </w:p>
  </w:endnote>
  <w:endnote w:type="continuationSeparator" w:id="0">
    <w:p w14:paraId="7BC28341" w14:textId="77777777" w:rsidR="007A2AD3" w:rsidRDefault="007A2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506CD" w14:textId="77777777" w:rsidR="007A2AD3" w:rsidRDefault="007A2AD3">
      <w:r>
        <w:separator/>
      </w:r>
    </w:p>
  </w:footnote>
  <w:footnote w:type="continuationSeparator" w:id="0">
    <w:p w14:paraId="115C2D34" w14:textId="77777777" w:rsidR="007A2AD3" w:rsidRDefault="007A2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421F8"/>
    <w:rsid w:val="000617AD"/>
    <w:rsid w:val="00074782"/>
    <w:rsid w:val="000819FA"/>
    <w:rsid w:val="00087495"/>
    <w:rsid w:val="000B25C0"/>
    <w:rsid w:val="000D59C0"/>
    <w:rsid w:val="00122A47"/>
    <w:rsid w:val="00125671"/>
    <w:rsid w:val="00134F51"/>
    <w:rsid w:val="001625EE"/>
    <w:rsid w:val="0016278F"/>
    <w:rsid w:val="0018208A"/>
    <w:rsid w:val="001A4E56"/>
    <w:rsid w:val="001F5F5C"/>
    <w:rsid w:val="001F7274"/>
    <w:rsid w:val="00230A15"/>
    <w:rsid w:val="002B7880"/>
    <w:rsid w:val="00312BF4"/>
    <w:rsid w:val="00340B78"/>
    <w:rsid w:val="00360E78"/>
    <w:rsid w:val="00367F4D"/>
    <w:rsid w:val="003F35CB"/>
    <w:rsid w:val="004054AB"/>
    <w:rsid w:val="0043447F"/>
    <w:rsid w:val="004437A5"/>
    <w:rsid w:val="00470352"/>
    <w:rsid w:val="0048188C"/>
    <w:rsid w:val="004F474C"/>
    <w:rsid w:val="005E7F26"/>
    <w:rsid w:val="005F765E"/>
    <w:rsid w:val="006470A7"/>
    <w:rsid w:val="006912FE"/>
    <w:rsid w:val="00692853"/>
    <w:rsid w:val="006B003E"/>
    <w:rsid w:val="00723EE5"/>
    <w:rsid w:val="007705CD"/>
    <w:rsid w:val="00774A4E"/>
    <w:rsid w:val="00785166"/>
    <w:rsid w:val="007A2AD3"/>
    <w:rsid w:val="007B2330"/>
    <w:rsid w:val="007E7FC9"/>
    <w:rsid w:val="0083494D"/>
    <w:rsid w:val="00850E1F"/>
    <w:rsid w:val="008F73A5"/>
    <w:rsid w:val="009146AD"/>
    <w:rsid w:val="009245D1"/>
    <w:rsid w:val="009817F6"/>
    <w:rsid w:val="009840BD"/>
    <w:rsid w:val="009B70CD"/>
    <w:rsid w:val="009C5665"/>
    <w:rsid w:val="00A61EE6"/>
    <w:rsid w:val="00A74CEE"/>
    <w:rsid w:val="00AA1B99"/>
    <w:rsid w:val="00AC32F2"/>
    <w:rsid w:val="00AD5495"/>
    <w:rsid w:val="00AF02B3"/>
    <w:rsid w:val="00B36856"/>
    <w:rsid w:val="00B55A39"/>
    <w:rsid w:val="00B67CDD"/>
    <w:rsid w:val="00B91C5A"/>
    <w:rsid w:val="00BA736F"/>
    <w:rsid w:val="00BE355D"/>
    <w:rsid w:val="00C357C5"/>
    <w:rsid w:val="00C45BBB"/>
    <w:rsid w:val="00C76B8E"/>
    <w:rsid w:val="00CB205A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34</cp:revision>
  <cp:lastPrinted>2021-12-07T09:03:00Z</cp:lastPrinted>
  <dcterms:created xsi:type="dcterms:W3CDTF">2023-10-02T06:22:00Z</dcterms:created>
  <dcterms:modified xsi:type="dcterms:W3CDTF">2026-08-27T08:05:00Z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